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D92" w:rsidRPr="00533C2E" w:rsidRDefault="009117F1" w:rsidP="00AB703F">
      <w:pPr>
        <w:autoSpaceDE w:val="0"/>
        <w:autoSpaceDN w:val="0"/>
        <w:adjustRightInd w:val="0"/>
        <w:spacing w:after="0"/>
        <w:ind w:left="4536" w:right="17"/>
        <w:jc w:val="both"/>
        <w:rPr>
          <w:rFonts w:ascii="Arial" w:hAnsi="Arial" w:cs="Arial"/>
          <w:sz w:val="24"/>
          <w:szCs w:val="24"/>
        </w:rPr>
      </w:pPr>
      <w:r w:rsidRPr="00533C2E">
        <w:rPr>
          <w:rFonts w:ascii="Arial" w:hAnsi="Arial" w:cs="Arial"/>
          <w:sz w:val="24"/>
          <w:szCs w:val="24"/>
        </w:rPr>
        <w:t>A</w:t>
      </w:r>
      <w:r w:rsidR="00AC7D92" w:rsidRPr="00533C2E">
        <w:rPr>
          <w:rFonts w:ascii="Arial" w:hAnsi="Arial" w:cs="Arial"/>
          <w:sz w:val="24"/>
          <w:szCs w:val="24"/>
        </w:rPr>
        <w:t xml:space="preserve">ta da reunião ordinária do Conselho e da Coordenação de Curso do Centro de Educação e Ciências Humanas realizada em </w:t>
      </w:r>
      <w:r w:rsidR="00533C2E" w:rsidRPr="00533C2E">
        <w:rPr>
          <w:rFonts w:ascii="Arial" w:hAnsi="Arial" w:cs="Arial"/>
          <w:sz w:val="24"/>
          <w:szCs w:val="24"/>
        </w:rPr>
        <w:t>01</w:t>
      </w:r>
      <w:r w:rsidR="00AC7D92" w:rsidRPr="00533C2E">
        <w:rPr>
          <w:rFonts w:ascii="Arial" w:hAnsi="Arial" w:cs="Arial"/>
          <w:sz w:val="24"/>
          <w:szCs w:val="24"/>
        </w:rPr>
        <w:t xml:space="preserve"> de </w:t>
      </w:r>
      <w:r w:rsidR="00354DFA">
        <w:rPr>
          <w:rFonts w:ascii="Arial" w:hAnsi="Arial" w:cs="Arial"/>
          <w:sz w:val="24"/>
          <w:szCs w:val="24"/>
        </w:rPr>
        <w:t>agos</w:t>
      </w:r>
      <w:r w:rsidR="00533C2E" w:rsidRPr="00533C2E">
        <w:rPr>
          <w:rFonts w:ascii="Arial" w:hAnsi="Arial" w:cs="Arial"/>
          <w:sz w:val="24"/>
          <w:szCs w:val="24"/>
        </w:rPr>
        <w:t>to</w:t>
      </w:r>
      <w:r w:rsidR="009A2259" w:rsidRPr="00533C2E">
        <w:rPr>
          <w:rFonts w:ascii="Arial" w:hAnsi="Arial" w:cs="Arial"/>
          <w:sz w:val="24"/>
          <w:szCs w:val="24"/>
        </w:rPr>
        <w:t xml:space="preserve"> de 2018.</w:t>
      </w:r>
    </w:p>
    <w:p w:rsidR="005704EE" w:rsidRPr="00533C2E" w:rsidRDefault="005704EE" w:rsidP="00AB703F">
      <w:pPr>
        <w:autoSpaceDE w:val="0"/>
        <w:autoSpaceDN w:val="0"/>
        <w:adjustRightInd w:val="0"/>
        <w:spacing w:after="0"/>
        <w:ind w:left="4536" w:right="17"/>
        <w:jc w:val="both"/>
        <w:rPr>
          <w:rFonts w:ascii="Arial" w:hAnsi="Arial" w:cs="Arial"/>
          <w:sz w:val="24"/>
          <w:szCs w:val="24"/>
        </w:rPr>
      </w:pPr>
    </w:p>
    <w:p w:rsidR="005704EE" w:rsidRPr="00533C2E" w:rsidRDefault="005704EE" w:rsidP="00AB703F">
      <w:pPr>
        <w:autoSpaceDE w:val="0"/>
        <w:autoSpaceDN w:val="0"/>
        <w:adjustRightInd w:val="0"/>
        <w:spacing w:after="0"/>
        <w:ind w:left="4536" w:right="17"/>
        <w:jc w:val="both"/>
        <w:rPr>
          <w:rFonts w:ascii="Arial" w:hAnsi="Arial" w:cs="Arial"/>
          <w:sz w:val="24"/>
          <w:szCs w:val="24"/>
        </w:rPr>
        <w:sectPr w:rsidR="005704EE" w:rsidRPr="00533C2E" w:rsidSect="005704EE">
          <w:headerReference w:type="default" r:id="rId8"/>
          <w:type w:val="continuous"/>
          <w:pgSz w:w="11907" w:h="16839" w:code="9"/>
          <w:pgMar w:top="1701" w:right="1134" w:bottom="1134" w:left="1701" w:header="720" w:footer="720" w:gutter="0"/>
          <w:cols w:space="720"/>
          <w:noEndnote/>
        </w:sectPr>
      </w:pPr>
    </w:p>
    <w:p w:rsidR="00601550" w:rsidRDefault="00601550" w:rsidP="00601550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 w:rsidRPr="00533C2E">
        <w:rPr>
          <w:rFonts w:ascii="Arial" w:eastAsia="Times New Roman" w:hAnsi="Arial" w:cs="Arial"/>
          <w:color w:val="000000"/>
          <w:sz w:val="24"/>
          <w:szCs w:val="24"/>
        </w:rPr>
        <w:t xml:space="preserve">Ao primeiro (01) dia do mês de agosto do ano de dois mil e dezoito, às nove horas, no Auditório do CECH, localizado na Didática III, na Cidade Universitária “Prof. José Aloísio de Campos”, realizou-se uma reunião ordinária do Conselho e da Coordenação de Cursos do Centro Educação e Ciências Humanas, convocada pela Prof.ª. </w:t>
      </w:r>
      <w:proofErr w:type="spellStart"/>
      <w:r w:rsidRPr="00533C2E">
        <w:rPr>
          <w:rFonts w:ascii="Arial" w:eastAsia="Times New Roman" w:hAnsi="Arial" w:cs="Arial"/>
          <w:color w:val="000000"/>
          <w:sz w:val="24"/>
          <w:szCs w:val="24"/>
        </w:rPr>
        <w:t>Drª</w:t>
      </w:r>
      <w:proofErr w:type="spellEnd"/>
      <w:r w:rsidRPr="00533C2E">
        <w:rPr>
          <w:rFonts w:ascii="Arial" w:eastAsia="Times New Roman" w:hAnsi="Arial" w:cs="Arial"/>
          <w:color w:val="000000"/>
          <w:sz w:val="24"/>
          <w:szCs w:val="24"/>
        </w:rPr>
        <w:t xml:space="preserve">. Ana Maria Leal Cardoso, para análise do seguinte ponto em pauta: Conselho de Centro: </w:t>
      </w:r>
      <w:r w:rsidRPr="00533C2E">
        <w:rPr>
          <w:rFonts w:ascii="Arial" w:hAnsi="Arial" w:cs="Arial"/>
          <w:color w:val="222222"/>
          <w:sz w:val="24"/>
          <w:szCs w:val="24"/>
        </w:rPr>
        <w:t>1. Informes; 2. Apreciação e aprovação de atas;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Pr="00533C2E">
        <w:rPr>
          <w:rFonts w:ascii="Arial" w:hAnsi="Arial" w:cs="Arial"/>
          <w:sz w:val="24"/>
          <w:szCs w:val="24"/>
        </w:rPr>
        <w:t>3. Proc. 23113.024874/2018-18 – Afastamento para pós-doutoramento da Profa. Maria do Socorro F. da Silva (DGE)</w:t>
      </w:r>
      <w:r>
        <w:rPr>
          <w:rFonts w:ascii="Arial" w:hAnsi="Arial" w:cs="Arial"/>
          <w:sz w:val="24"/>
          <w:szCs w:val="24"/>
        </w:rPr>
        <w:t xml:space="preserve"> - </w:t>
      </w:r>
      <w:r w:rsidRPr="00533C2E">
        <w:rPr>
          <w:rFonts w:ascii="Arial" w:hAnsi="Arial" w:cs="Arial"/>
          <w:b/>
          <w:sz w:val="24"/>
          <w:szCs w:val="24"/>
        </w:rPr>
        <w:t xml:space="preserve">Aprovação de </w:t>
      </w:r>
      <w:proofErr w:type="spellStart"/>
      <w:r w:rsidRPr="00533C2E">
        <w:rPr>
          <w:rFonts w:ascii="Arial" w:hAnsi="Arial" w:cs="Arial"/>
          <w:b/>
          <w:sz w:val="24"/>
          <w:szCs w:val="24"/>
        </w:rPr>
        <w:t>ad-referendum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; </w:t>
      </w:r>
      <w:r w:rsidRPr="00533C2E">
        <w:rPr>
          <w:rFonts w:ascii="Arial" w:hAnsi="Arial" w:cs="Arial"/>
          <w:sz w:val="24"/>
          <w:szCs w:val="24"/>
        </w:rPr>
        <w:t>4. Proc. 23113.029022/2018-17 – Proposta de Prof. Voluntário (DTE)</w:t>
      </w:r>
      <w:r>
        <w:rPr>
          <w:rFonts w:ascii="Arial" w:hAnsi="Arial" w:cs="Arial"/>
          <w:sz w:val="24"/>
          <w:szCs w:val="24"/>
        </w:rPr>
        <w:t xml:space="preserve"> - </w:t>
      </w:r>
      <w:r w:rsidRPr="00533C2E">
        <w:rPr>
          <w:rFonts w:ascii="Arial" w:hAnsi="Arial" w:cs="Arial"/>
          <w:b/>
          <w:sz w:val="24"/>
          <w:szCs w:val="24"/>
        </w:rPr>
        <w:t xml:space="preserve">Aprovação de </w:t>
      </w:r>
      <w:proofErr w:type="spellStart"/>
      <w:r w:rsidRPr="00533C2E">
        <w:rPr>
          <w:rFonts w:ascii="Arial" w:hAnsi="Arial" w:cs="Arial"/>
          <w:b/>
          <w:sz w:val="24"/>
          <w:szCs w:val="24"/>
        </w:rPr>
        <w:t>ad-referendum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; </w:t>
      </w:r>
      <w:r w:rsidRPr="00533C2E">
        <w:rPr>
          <w:rFonts w:ascii="Arial" w:hAnsi="Arial" w:cs="Arial"/>
          <w:sz w:val="24"/>
          <w:szCs w:val="24"/>
        </w:rPr>
        <w:t>5. Proc. 23113.027254/2018-31 – Prop</w:t>
      </w:r>
      <w:r>
        <w:rPr>
          <w:rFonts w:ascii="Arial" w:hAnsi="Arial" w:cs="Arial"/>
          <w:sz w:val="24"/>
          <w:szCs w:val="24"/>
        </w:rPr>
        <w:t xml:space="preserve">osta de Prof. Voluntário (NGCR) - </w:t>
      </w:r>
      <w:r w:rsidRPr="00533C2E">
        <w:rPr>
          <w:rFonts w:ascii="Arial" w:hAnsi="Arial" w:cs="Arial"/>
          <w:b/>
          <w:sz w:val="24"/>
          <w:szCs w:val="24"/>
        </w:rPr>
        <w:t xml:space="preserve">Aprovação de </w:t>
      </w:r>
      <w:proofErr w:type="spellStart"/>
      <w:r w:rsidRPr="00533C2E">
        <w:rPr>
          <w:rFonts w:ascii="Arial" w:hAnsi="Arial" w:cs="Arial"/>
          <w:b/>
          <w:sz w:val="24"/>
          <w:szCs w:val="24"/>
        </w:rPr>
        <w:t>ad-referendum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; </w:t>
      </w:r>
      <w:r w:rsidRPr="00533C2E">
        <w:rPr>
          <w:rFonts w:ascii="Arial" w:hAnsi="Arial" w:cs="Arial"/>
          <w:sz w:val="24"/>
          <w:szCs w:val="24"/>
        </w:rPr>
        <w:t>6. Proc. 23113.024368/2018-29 – Prop</w:t>
      </w:r>
      <w:r>
        <w:rPr>
          <w:rFonts w:ascii="Arial" w:hAnsi="Arial" w:cs="Arial"/>
          <w:sz w:val="24"/>
          <w:szCs w:val="24"/>
        </w:rPr>
        <w:t xml:space="preserve">osta de Prof. Voluntário (NGCR) - </w:t>
      </w:r>
      <w:r w:rsidRPr="00533C2E">
        <w:rPr>
          <w:rFonts w:ascii="Arial" w:hAnsi="Arial" w:cs="Arial"/>
          <w:b/>
          <w:sz w:val="24"/>
          <w:szCs w:val="24"/>
        </w:rPr>
        <w:t xml:space="preserve">Aprovação de </w:t>
      </w:r>
      <w:proofErr w:type="spellStart"/>
      <w:r w:rsidRPr="00533C2E">
        <w:rPr>
          <w:rFonts w:ascii="Arial" w:hAnsi="Arial" w:cs="Arial"/>
          <w:b/>
          <w:sz w:val="24"/>
          <w:szCs w:val="24"/>
        </w:rPr>
        <w:t>ad-referendum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; </w:t>
      </w:r>
      <w:r w:rsidRPr="00533C2E">
        <w:rPr>
          <w:rFonts w:ascii="Arial" w:hAnsi="Arial" w:cs="Arial"/>
          <w:sz w:val="24"/>
          <w:szCs w:val="24"/>
        </w:rPr>
        <w:t>7. Proc. 23113.029985/2018-11 – Prop</w:t>
      </w:r>
      <w:r>
        <w:rPr>
          <w:rFonts w:ascii="Arial" w:hAnsi="Arial" w:cs="Arial"/>
          <w:sz w:val="24"/>
          <w:szCs w:val="24"/>
        </w:rPr>
        <w:t>osta de Prof. Voluntário (DCOS) -</w:t>
      </w:r>
      <w:r w:rsidRPr="00533C2E">
        <w:rPr>
          <w:rFonts w:ascii="Arial" w:hAnsi="Arial" w:cs="Arial"/>
          <w:b/>
          <w:sz w:val="24"/>
          <w:szCs w:val="24"/>
        </w:rPr>
        <w:t xml:space="preserve"> Aprovação de </w:t>
      </w:r>
      <w:proofErr w:type="spellStart"/>
      <w:r w:rsidRPr="00533C2E">
        <w:rPr>
          <w:rFonts w:ascii="Arial" w:hAnsi="Arial" w:cs="Arial"/>
          <w:b/>
          <w:sz w:val="24"/>
          <w:szCs w:val="24"/>
        </w:rPr>
        <w:t>ad-referendum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; </w:t>
      </w:r>
      <w:r w:rsidRPr="00533C2E">
        <w:rPr>
          <w:rFonts w:ascii="Arial" w:hAnsi="Arial" w:cs="Arial"/>
          <w:sz w:val="24"/>
          <w:szCs w:val="24"/>
        </w:rPr>
        <w:t>8. Proc. 23113.021426/2017-81 – Afastamento para realização de Doutorado do Pr</w:t>
      </w:r>
      <w:r>
        <w:rPr>
          <w:rFonts w:ascii="Arial" w:hAnsi="Arial" w:cs="Arial"/>
          <w:sz w:val="24"/>
          <w:szCs w:val="24"/>
        </w:rPr>
        <w:t xml:space="preserve">of. Daniel Guimarães Nery (DMU) - </w:t>
      </w:r>
      <w:r w:rsidRPr="00533C2E">
        <w:rPr>
          <w:rFonts w:ascii="Arial" w:hAnsi="Arial" w:cs="Arial"/>
          <w:b/>
          <w:sz w:val="24"/>
          <w:szCs w:val="24"/>
        </w:rPr>
        <w:t xml:space="preserve">Aprovação de </w:t>
      </w:r>
      <w:proofErr w:type="spellStart"/>
      <w:r w:rsidRPr="00533C2E">
        <w:rPr>
          <w:rFonts w:ascii="Arial" w:hAnsi="Arial" w:cs="Arial"/>
          <w:b/>
          <w:sz w:val="24"/>
          <w:szCs w:val="24"/>
        </w:rPr>
        <w:t>ad-referendum</w:t>
      </w:r>
      <w:proofErr w:type="spellEnd"/>
      <w:r w:rsidRPr="00533C2E">
        <w:rPr>
          <w:rFonts w:ascii="Arial" w:hAnsi="Arial" w:cs="Arial"/>
          <w:b/>
          <w:sz w:val="24"/>
          <w:szCs w:val="24"/>
        </w:rPr>
        <w:t xml:space="preserve"> de relatório semestral</w:t>
      </w:r>
      <w:r>
        <w:rPr>
          <w:rFonts w:ascii="Arial" w:hAnsi="Arial" w:cs="Arial"/>
          <w:b/>
          <w:sz w:val="24"/>
          <w:szCs w:val="24"/>
        </w:rPr>
        <w:t xml:space="preserve">; </w:t>
      </w:r>
      <w:r w:rsidRPr="00533C2E">
        <w:rPr>
          <w:rFonts w:ascii="Arial" w:hAnsi="Arial" w:cs="Arial"/>
          <w:sz w:val="24"/>
          <w:szCs w:val="24"/>
        </w:rPr>
        <w:t>9. Memorando 67/2018 – DFL – Eleições do DFL</w:t>
      </w:r>
      <w:r>
        <w:rPr>
          <w:rFonts w:ascii="Arial" w:hAnsi="Arial" w:cs="Arial"/>
          <w:sz w:val="24"/>
          <w:szCs w:val="24"/>
        </w:rPr>
        <w:t xml:space="preserve"> - </w:t>
      </w:r>
      <w:r w:rsidRPr="00533C2E">
        <w:rPr>
          <w:rFonts w:ascii="Arial" w:hAnsi="Arial" w:cs="Arial"/>
          <w:b/>
          <w:sz w:val="24"/>
          <w:szCs w:val="24"/>
        </w:rPr>
        <w:t xml:space="preserve">Relator: </w:t>
      </w:r>
      <w:proofErr w:type="spellStart"/>
      <w:r w:rsidRPr="00533C2E">
        <w:rPr>
          <w:rFonts w:ascii="Arial" w:hAnsi="Arial" w:cs="Arial"/>
          <w:b/>
          <w:sz w:val="24"/>
          <w:szCs w:val="24"/>
        </w:rPr>
        <w:t>Josadac</w:t>
      </w:r>
      <w:proofErr w:type="spellEnd"/>
      <w:r w:rsidRPr="00533C2E">
        <w:rPr>
          <w:rFonts w:ascii="Arial" w:hAnsi="Arial" w:cs="Arial"/>
          <w:b/>
          <w:sz w:val="24"/>
          <w:szCs w:val="24"/>
        </w:rPr>
        <w:t xml:space="preserve"> Bezerra dos Santos (NGCR)</w:t>
      </w:r>
      <w:r>
        <w:rPr>
          <w:rFonts w:ascii="Arial" w:hAnsi="Arial" w:cs="Arial"/>
          <w:b/>
          <w:sz w:val="24"/>
          <w:szCs w:val="24"/>
        </w:rPr>
        <w:t xml:space="preserve">; </w:t>
      </w:r>
      <w:r w:rsidRPr="00533C2E">
        <w:rPr>
          <w:rFonts w:ascii="Arial" w:hAnsi="Arial" w:cs="Arial"/>
          <w:color w:val="222222"/>
          <w:sz w:val="24"/>
          <w:szCs w:val="24"/>
        </w:rPr>
        <w:t>10. Proc. 23113.018697/2017-50 – Concurso Público (DPS)</w:t>
      </w:r>
      <w:r>
        <w:rPr>
          <w:rFonts w:ascii="Arial" w:hAnsi="Arial" w:cs="Arial"/>
          <w:color w:val="222222"/>
          <w:sz w:val="24"/>
          <w:szCs w:val="24"/>
        </w:rPr>
        <w:t xml:space="preserve"> - </w:t>
      </w:r>
      <w:r w:rsidRPr="00533C2E">
        <w:rPr>
          <w:rFonts w:ascii="Arial" w:hAnsi="Arial" w:cs="Arial"/>
          <w:b/>
          <w:sz w:val="24"/>
          <w:szCs w:val="24"/>
        </w:rPr>
        <w:t>Relatora: Silvana Aparecida Bretas (DED);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33C2E">
        <w:rPr>
          <w:rFonts w:ascii="Arial" w:hAnsi="Arial" w:cs="Arial"/>
          <w:sz w:val="24"/>
          <w:szCs w:val="24"/>
        </w:rPr>
        <w:t>11. Proc. 23113.033686/2017-08 – Alteraç</w:t>
      </w:r>
      <w:r>
        <w:rPr>
          <w:rFonts w:ascii="Arial" w:hAnsi="Arial" w:cs="Arial"/>
          <w:sz w:val="24"/>
          <w:szCs w:val="24"/>
        </w:rPr>
        <w:t xml:space="preserve">ão de Projeto Pedagógico (DCOS) - </w:t>
      </w:r>
      <w:r w:rsidRPr="00533C2E">
        <w:rPr>
          <w:rFonts w:ascii="Arial" w:hAnsi="Arial" w:cs="Arial"/>
          <w:b/>
          <w:sz w:val="24"/>
          <w:szCs w:val="24"/>
        </w:rPr>
        <w:t>Relator: Silvana Aparecida Bretas (DED)</w:t>
      </w:r>
      <w:r>
        <w:rPr>
          <w:rFonts w:ascii="Arial" w:hAnsi="Arial" w:cs="Arial"/>
          <w:b/>
          <w:sz w:val="24"/>
          <w:szCs w:val="24"/>
        </w:rPr>
        <w:t xml:space="preserve">; </w:t>
      </w:r>
      <w:r w:rsidRPr="00533C2E">
        <w:rPr>
          <w:rFonts w:ascii="Arial" w:hAnsi="Arial" w:cs="Arial"/>
          <w:color w:val="222222"/>
          <w:sz w:val="24"/>
          <w:szCs w:val="24"/>
        </w:rPr>
        <w:t>12. Proc. 23113.028992/2018-03 – Redistribuição do Docente Nelson Fernandes (DGE)</w:t>
      </w:r>
      <w:r>
        <w:rPr>
          <w:rFonts w:ascii="Arial" w:hAnsi="Arial" w:cs="Arial"/>
          <w:color w:val="222222"/>
          <w:sz w:val="24"/>
          <w:szCs w:val="24"/>
        </w:rPr>
        <w:t xml:space="preserve"> - </w:t>
      </w:r>
      <w:r w:rsidRPr="00533C2E">
        <w:rPr>
          <w:rFonts w:ascii="Arial" w:hAnsi="Arial" w:cs="Arial"/>
          <w:b/>
          <w:sz w:val="24"/>
          <w:szCs w:val="24"/>
        </w:rPr>
        <w:t xml:space="preserve">Relator: Luiz Gustavo P. S. </w:t>
      </w:r>
      <w:proofErr w:type="gramStart"/>
      <w:r w:rsidRPr="00533C2E">
        <w:rPr>
          <w:rFonts w:ascii="Arial" w:hAnsi="Arial" w:cs="Arial"/>
          <w:b/>
          <w:sz w:val="24"/>
          <w:szCs w:val="24"/>
        </w:rPr>
        <w:t>Correia  (</w:t>
      </w:r>
      <w:proofErr w:type="gramEnd"/>
      <w:r w:rsidRPr="00533C2E">
        <w:rPr>
          <w:rFonts w:ascii="Arial" w:hAnsi="Arial" w:cs="Arial"/>
          <w:b/>
          <w:sz w:val="24"/>
          <w:szCs w:val="24"/>
        </w:rPr>
        <w:t>DCS);</w:t>
      </w:r>
      <w:r w:rsidRPr="00533C2E">
        <w:rPr>
          <w:rFonts w:ascii="Arial" w:hAnsi="Arial" w:cs="Arial"/>
          <w:b/>
          <w:sz w:val="24"/>
          <w:szCs w:val="24"/>
        </w:rPr>
        <w:tab/>
      </w:r>
      <w:r w:rsidRPr="00533C2E">
        <w:rPr>
          <w:rFonts w:ascii="Arial" w:hAnsi="Arial" w:cs="Arial"/>
          <w:sz w:val="24"/>
          <w:szCs w:val="24"/>
        </w:rPr>
        <w:t>13.1</w:t>
      </w:r>
      <w:r>
        <w:rPr>
          <w:rFonts w:ascii="Arial" w:hAnsi="Arial" w:cs="Arial"/>
          <w:sz w:val="24"/>
          <w:szCs w:val="24"/>
        </w:rPr>
        <w:t xml:space="preserve"> </w:t>
      </w:r>
      <w:r w:rsidRPr="00533C2E">
        <w:rPr>
          <w:rFonts w:ascii="Arial" w:hAnsi="Arial" w:cs="Arial"/>
          <w:sz w:val="24"/>
          <w:szCs w:val="24"/>
        </w:rPr>
        <w:t>Proc. 23113.025344/2018-97 – Afastamento para Licença Capacitação do Prof. Christian Alessandro Lisboa (DMU);</w:t>
      </w:r>
      <w:r>
        <w:rPr>
          <w:rFonts w:ascii="Arial" w:hAnsi="Arial" w:cs="Arial"/>
          <w:sz w:val="24"/>
          <w:szCs w:val="24"/>
        </w:rPr>
        <w:t xml:space="preserve"> </w:t>
      </w:r>
      <w:r w:rsidRPr="00533C2E">
        <w:rPr>
          <w:rFonts w:ascii="Arial" w:hAnsi="Arial" w:cs="Arial"/>
          <w:sz w:val="24"/>
          <w:szCs w:val="24"/>
        </w:rPr>
        <w:t xml:space="preserve">13.2 - Proc. 23113.025348/2018-75 – Afastamento para Licença Capacitação da Profa. </w:t>
      </w:r>
      <w:proofErr w:type="spellStart"/>
      <w:r w:rsidRPr="00533C2E">
        <w:rPr>
          <w:rFonts w:ascii="Arial" w:hAnsi="Arial" w:cs="Arial"/>
          <w:sz w:val="24"/>
          <w:szCs w:val="24"/>
        </w:rPr>
        <w:t>Mackely</w:t>
      </w:r>
      <w:proofErr w:type="spellEnd"/>
      <w:r w:rsidRPr="00533C2E">
        <w:rPr>
          <w:rFonts w:ascii="Arial" w:hAnsi="Arial" w:cs="Arial"/>
          <w:sz w:val="24"/>
          <w:szCs w:val="24"/>
        </w:rPr>
        <w:t xml:space="preserve"> Ribeiro Borges (DMU)</w:t>
      </w:r>
      <w:r>
        <w:rPr>
          <w:rFonts w:ascii="Arial" w:hAnsi="Arial" w:cs="Arial"/>
          <w:sz w:val="24"/>
          <w:szCs w:val="24"/>
        </w:rPr>
        <w:t xml:space="preserve"> - </w:t>
      </w:r>
      <w:r w:rsidRPr="00533C2E">
        <w:rPr>
          <w:rFonts w:ascii="Arial" w:hAnsi="Arial" w:cs="Arial"/>
          <w:b/>
          <w:sz w:val="24"/>
          <w:szCs w:val="24"/>
        </w:rPr>
        <w:t xml:space="preserve">Relator: Carlos Franco Liberato de </w:t>
      </w:r>
      <w:proofErr w:type="gramStart"/>
      <w:r w:rsidRPr="00533C2E">
        <w:rPr>
          <w:rFonts w:ascii="Arial" w:hAnsi="Arial" w:cs="Arial"/>
          <w:b/>
          <w:sz w:val="24"/>
          <w:szCs w:val="24"/>
        </w:rPr>
        <w:t>Sousa  (</w:t>
      </w:r>
      <w:proofErr w:type="gramEnd"/>
      <w:r w:rsidRPr="00533C2E">
        <w:rPr>
          <w:rFonts w:ascii="Arial" w:hAnsi="Arial" w:cs="Arial"/>
          <w:b/>
          <w:sz w:val="24"/>
          <w:szCs w:val="24"/>
        </w:rPr>
        <w:t>DHI)</w:t>
      </w:r>
      <w:r>
        <w:rPr>
          <w:rFonts w:ascii="Arial" w:hAnsi="Arial" w:cs="Arial"/>
          <w:b/>
          <w:sz w:val="24"/>
          <w:szCs w:val="24"/>
        </w:rPr>
        <w:t xml:space="preserve">; </w:t>
      </w:r>
      <w:r w:rsidRPr="00533C2E">
        <w:rPr>
          <w:rFonts w:ascii="Arial" w:hAnsi="Arial" w:cs="Arial"/>
          <w:sz w:val="24"/>
          <w:szCs w:val="24"/>
        </w:rPr>
        <w:t>14. Proc. 23113.020468/2018-86 – Afastamento para Licença Capacitação da Profa. Laur</w:t>
      </w:r>
      <w:r>
        <w:rPr>
          <w:rFonts w:ascii="Arial" w:hAnsi="Arial" w:cs="Arial"/>
          <w:sz w:val="24"/>
          <w:szCs w:val="24"/>
        </w:rPr>
        <w:t xml:space="preserve">a Camila Braz de Almeida (DLEV) - </w:t>
      </w:r>
      <w:r w:rsidRPr="00533C2E">
        <w:rPr>
          <w:rFonts w:ascii="Arial" w:hAnsi="Arial" w:cs="Arial"/>
          <w:b/>
          <w:sz w:val="24"/>
          <w:szCs w:val="24"/>
        </w:rPr>
        <w:t xml:space="preserve">Relatora: Tatiana </w:t>
      </w:r>
      <w:proofErr w:type="spellStart"/>
      <w:r w:rsidRPr="00533C2E">
        <w:rPr>
          <w:rFonts w:ascii="Arial" w:hAnsi="Arial" w:cs="Arial"/>
          <w:b/>
          <w:sz w:val="24"/>
          <w:szCs w:val="24"/>
        </w:rPr>
        <w:t>Guenaga</w:t>
      </w:r>
      <w:proofErr w:type="spellEnd"/>
      <w:r w:rsidRPr="00533C2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Pr="00533C2E">
        <w:rPr>
          <w:rFonts w:ascii="Arial" w:hAnsi="Arial" w:cs="Arial"/>
          <w:b/>
          <w:sz w:val="24"/>
          <w:szCs w:val="24"/>
        </w:rPr>
        <w:t>Aneas</w:t>
      </w:r>
      <w:proofErr w:type="spellEnd"/>
      <w:r w:rsidRPr="00533C2E">
        <w:rPr>
          <w:rFonts w:ascii="Arial" w:hAnsi="Arial" w:cs="Arial"/>
          <w:b/>
          <w:sz w:val="24"/>
          <w:szCs w:val="24"/>
        </w:rPr>
        <w:t xml:space="preserve">  (</w:t>
      </w:r>
      <w:proofErr w:type="gramEnd"/>
      <w:r w:rsidRPr="00533C2E">
        <w:rPr>
          <w:rFonts w:ascii="Arial" w:hAnsi="Arial" w:cs="Arial"/>
          <w:b/>
          <w:sz w:val="24"/>
          <w:szCs w:val="24"/>
        </w:rPr>
        <w:t>DCOS)</w:t>
      </w:r>
      <w:r>
        <w:rPr>
          <w:rFonts w:ascii="Arial" w:hAnsi="Arial" w:cs="Arial"/>
          <w:b/>
          <w:sz w:val="24"/>
          <w:szCs w:val="24"/>
        </w:rPr>
        <w:t>; 1</w:t>
      </w:r>
      <w:r w:rsidRPr="00533C2E">
        <w:rPr>
          <w:rFonts w:ascii="Arial" w:hAnsi="Arial" w:cs="Arial"/>
          <w:sz w:val="24"/>
          <w:szCs w:val="24"/>
        </w:rPr>
        <w:t>5. Proc. 23113.013437/2018-79 – Afastamento para Pós-Doutoramento do Prof. Vit</w:t>
      </w:r>
      <w:r>
        <w:rPr>
          <w:rFonts w:ascii="Arial" w:hAnsi="Arial" w:cs="Arial"/>
          <w:sz w:val="24"/>
          <w:szCs w:val="24"/>
        </w:rPr>
        <w:t xml:space="preserve">or José Braga Mota Gomes (DCOS) - </w:t>
      </w:r>
      <w:r w:rsidRPr="00533C2E">
        <w:rPr>
          <w:rFonts w:ascii="Arial" w:hAnsi="Arial" w:cs="Arial"/>
          <w:b/>
          <w:sz w:val="24"/>
          <w:szCs w:val="24"/>
        </w:rPr>
        <w:t xml:space="preserve">Relator: Gerson </w:t>
      </w:r>
      <w:proofErr w:type="spellStart"/>
      <w:r w:rsidRPr="00533C2E">
        <w:rPr>
          <w:rFonts w:ascii="Arial" w:hAnsi="Arial" w:cs="Arial"/>
          <w:b/>
          <w:sz w:val="24"/>
          <w:szCs w:val="24"/>
        </w:rPr>
        <w:t>Praxedes</w:t>
      </w:r>
      <w:proofErr w:type="spellEnd"/>
      <w:r w:rsidRPr="00533C2E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533C2E">
        <w:rPr>
          <w:rFonts w:ascii="Arial" w:hAnsi="Arial" w:cs="Arial"/>
          <w:b/>
          <w:sz w:val="24"/>
          <w:szCs w:val="24"/>
        </w:rPr>
        <w:t>Silva  (</w:t>
      </w:r>
      <w:proofErr w:type="gramEnd"/>
      <w:r w:rsidRPr="00533C2E">
        <w:rPr>
          <w:rFonts w:ascii="Arial" w:hAnsi="Arial" w:cs="Arial"/>
          <w:b/>
          <w:sz w:val="24"/>
          <w:szCs w:val="24"/>
        </w:rPr>
        <w:t>DTE)</w:t>
      </w:r>
      <w:r>
        <w:rPr>
          <w:rFonts w:ascii="Arial" w:hAnsi="Arial" w:cs="Arial"/>
          <w:b/>
          <w:sz w:val="24"/>
          <w:szCs w:val="24"/>
        </w:rPr>
        <w:t xml:space="preserve">; </w:t>
      </w:r>
      <w:r w:rsidRPr="00533C2E">
        <w:rPr>
          <w:rFonts w:ascii="Arial" w:hAnsi="Arial" w:cs="Arial"/>
          <w:sz w:val="24"/>
          <w:szCs w:val="24"/>
        </w:rPr>
        <w:t>16. Proc. 23113.029173/2018-75 – Afastamento para Licença Capacitação do Prof. Augusto da Sil</w:t>
      </w:r>
      <w:r>
        <w:rPr>
          <w:rFonts w:ascii="Arial" w:hAnsi="Arial" w:cs="Arial"/>
          <w:sz w:val="24"/>
          <w:szCs w:val="24"/>
        </w:rPr>
        <w:t xml:space="preserve">va (DHI) - </w:t>
      </w:r>
      <w:r w:rsidRPr="00533C2E">
        <w:rPr>
          <w:rFonts w:ascii="Arial" w:hAnsi="Arial" w:cs="Arial"/>
          <w:b/>
          <w:sz w:val="24"/>
          <w:szCs w:val="24"/>
        </w:rPr>
        <w:t xml:space="preserve">Relator: Hector Julian </w:t>
      </w:r>
      <w:proofErr w:type="spellStart"/>
      <w:r w:rsidRPr="00533C2E">
        <w:rPr>
          <w:rFonts w:ascii="Arial" w:hAnsi="Arial" w:cs="Arial"/>
          <w:b/>
          <w:sz w:val="24"/>
          <w:szCs w:val="24"/>
        </w:rPr>
        <w:t>Tejada</w:t>
      </w:r>
      <w:proofErr w:type="spellEnd"/>
      <w:r w:rsidRPr="00533C2E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533C2E">
        <w:rPr>
          <w:rFonts w:ascii="Arial" w:hAnsi="Arial" w:cs="Arial"/>
          <w:b/>
          <w:sz w:val="24"/>
          <w:szCs w:val="24"/>
        </w:rPr>
        <w:t>Herrera  (</w:t>
      </w:r>
      <w:proofErr w:type="gramEnd"/>
      <w:r w:rsidRPr="00533C2E">
        <w:rPr>
          <w:rFonts w:ascii="Arial" w:hAnsi="Arial" w:cs="Arial"/>
          <w:b/>
          <w:sz w:val="24"/>
          <w:szCs w:val="24"/>
        </w:rPr>
        <w:t>DPS)</w:t>
      </w:r>
      <w:r>
        <w:rPr>
          <w:rFonts w:ascii="Arial" w:hAnsi="Arial" w:cs="Arial"/>
          <w:b/>
          <w:sz w:val="24"/>
          <w:szCs w:val="24"/>
        </w:rPr>
        <w:t xml:space="preserve">; </w:t>
      </w:r>
      <w:r w:rsidRPr="00533C2E">
        <w:rPr>
          <w:rFonts w:ascii="Arial" w:hAnsi="Arial" w:cs="Arial"/>
          <w:sz w:val="24"/>
          <w:szCs w:val="24"/>
        </w:rPr>
        <w:t>17. Proc. 23113.029595/2018-41 – Afastamento para Licença Capaci</w:t>
      </w:r>
      <w:r>
        <w:rPr>
          <w:rFonts w:ascii="Arial" w:hAnsi="Arial" w:cs="Arial"/>
          <w:sz w:val="24"/>
          <w:szCs w:val="24"/>
        </w:rPr>
        <w:t xml:space="preserve">tação do Prof. Fábio </w:t>
      </w:r>
      <w:proofErr w:type="spellStart"/>
      <w:r>
        <w:rPr>
          <w:rFonts w:ascii="Arial" w:hAnsi="Arial" w:cs="Arial"/>
          <w:sz w:val="24"/>
          <w:szCs w:val="24"/>
        </w:rPr>
        <w:t>Maza</w:t>
      </w:r>
      <w:proofErr w:type="spellEnd"/>
      <w:r>
        <w:rPr>
          <w:rFonts w:ascii="Arial" w:hAnsi="Arial" w:cs="Arial"/>
          <w:sz w:val="24"/>
          <w:szCs w:val="24"/>
        </w:rPr>
        <w:t xml:space="preserve"> (DHI) -</w:t>
      </w:r>
      <w:r w:rsidRPr="00533C2E">
        <w:rPr>
          <w:rFonts w:ascii="Arial" w:hAnsi="Arial" w:cs="Arial"/>
          <w:b/>
          <w:sz w:val="24"/>
          <w:szCs w:val="24"/>
        </w:rPr>
        <w:t xml:space="preserve">Relator: </w:t>
      </w:r>
      <w:proofErr w:type="spellStart"/>
      <w:r w:rsidRPr="00533C2E">
        <w:rPr>
          <w:rFonts w:ascii="Arial" w:hAnsi="Arial" w:cs="Arial"/>
          <w:b/>
          <w:iCs/>
          <w:sz w:val="24"/>
          <w:szCs w:val="24"/>
        </w:rPr>
        <w:t>Luis</w:t>
      </w:r>
      <w:proofErr w:type="spellEnd"/>
      <w:r w:rsidRPr="00533C2E">
        <w:rPr>
          <w:rFonts w:ascii="Arial" w:hAnsi="Arial" w:cs="Arial"/>
          <w:b/>
          <w:iCs/>
          <w:sz w:val="24"/>
          <w:szCs w:val="24"/>
        </w:rPr>
        <w:t xml:space="preserve"> Américo Silva Bonfim</w:t>
      </w:r>
      <w:r w:rsidRPr="00533C2E">
        <w:rPr>
          <w:rFonts w:ascii="Arial" w:hAnsi="Arial" w:cs="Arial"/>
          <w:b/>
          <w:sz w:val="24"/>
          <w:szCs w:val="24"/>
        </w:rPr>
        <w:t xml:space="preserve"> (DAVD)</w:t>
      </w:r>
      <w:r>
        <w:rPr>
          <w:rFonts w:ascii="Arial" w:hAnsi="Arial" w:cs="Arial"/>
          <w:b/>
          <w:sz w:val="24"/>
          <w:szCs w:val="24"/>
        </w:rPr>
        <w:t xml:space="preserve">; </w:t>
      </w:r>
      <w:r w:rsidRPr="00533C2E">
        <w:rPr>
          <w:rFonts w:ascii="Arial" w:hAnsi="Arial" w:cs="Arial"/>
          <w:sz w:val="24"/>
          <w:szCs w:val="24"/>
        </w:rPr>
        <w:t xml:space="preserve">18. Proc. 23113.022665/2018-30 – Redistribuição Docente do Prof. </w:t>
      </w:r>
      <w:r w:rsidRPr="00533C2E">
        <w:rPr>
          <w:rFonts w:ascii="Arial" w:hAnsi="Arial" w:cs="Arial"/>
          <w:b/>
          <w:sz w:val="24"/>
          <w:szCs w:val="24"/>
        </w:rPr>
        <w:t xml:space="preserve">Hugo Leonardo Ribeiro </w:t>
      </w:r>
      <w:r w:rsidRPr="00533C2E">
        <w:rPr>
          <w:rFonts w:ascii="Arial" w:hAnsi="Arial" w:cs="Arial"/>
          <w:sz w:val="24"/>
          <w:szCs w:val="24"/>
        </w:rPr>
        <w:t>(DMU</w:t>
      </w:r>
      <w:r>
        <w:rPr>
          <w:rFonts w:ascii="Arial" w:hAnsi="Arial" w:cs="Arial"/>
          <w:sz w:val="24"/>
          <w:szCs w:val="24"/>
        </w:rPr>
        <w:t xml:space="preserve">) - </w:t>
      </w:r>
      <w:r w:rsidRPr="00533C2E">
        <w:rPr>
          <w:rFonts w:ascii="Arial" w:hAnsi="Arial" w:cs="Arial"/>
          <w:b/>
          <w:sz w:val="24"/>
          <w:szCs w:val="24"/>
        </w:rPr>
        <w:t>Relator: Luiz Eduardo Meneses de Oliveira (DLES)</w:t>
      </w:r>
      <w:r>
        <w:rPr>
          <w:rFonts w:ascii="Arial" w:hAnsi="Arial" w:cs="Arial"/>
          <w:b/>
          <w:sz w:val="24"/>
          <w:szCs w:val="24"/>
        </w:rPr>
        <w:t xml:space="preserve">; </w:t>
      </w:r>
      <w:r w:rsidRPr="00533C2E">
        <w:rPr>
          <w:rFonts w:ascii="Arial" w:hAnsi="Arial" w:cs="Arial"/>
          <w:sz w:val="24"/>
          <w:szCs w:val="24"/>
        </w:rPr>
        <w:t>19.1 Proc. 23113.011065/2018-46 – Afastamento para Pós-Doutoramento da Profa. Ana Ângela Farias Gomes (DCOS);</w:t>
      </w:r>
      <w:r>
        <w:rPr>
          <w:rFonts w:ascii="Arial" w:hAnsi="Arial" w:cs="Arial"/>
          <w:sz w:val="24"/>
          <w:szCs w:val="24"/>
        </w:rPr>
        <w:t xml:space="preserve"> </w:t>
      </w:r>
      <w:r w:rsidRPr="00533C2E">
        <w:rPr>
          <w:rFonts w:ascii="Arial" w:hAnsi="Arial" w:cs="Arial"/>
          <w:sz w:val="24"/>
          <w:szCs w:val="24"/>
        </w:rPr>
        <w:t>19.2 Proc. 23113.023224/2018-55 – Afastamento para Licença Capacitação da Profa.</w:t>
      </w:r>
      <w:r>
        <w:rPr>
          <w:rFonts w:ascii="Arial" w:hAnsi="Arial" w:cs="Arial"/>
          <w:sz w:val="24"/>
          <w:szCs w:val="24"/>
        </w:rPr>
        <w:t xml:space="preserve"> Ana Ângela Farias Gomes (DCOS) - </w:t>
      </w:r>
      <w:r w:rsidRPr="00533C2E">
        <w:rPr>
          <w:rFonts w:ascii="Arial" w:hAnsi="Arial" w:cs="Arial"/>
          <w:b/>
          <w:sz w:val="24"/>
          <w:szCs w:val="24"/>
        </w:rPr>
        <w:t>Relator: Carlos Cézar Mascarenhas De Souza (DTE)</w:t>
      </w:r>
      <w:r>
        <w:rPr>
          <w:rFonts w:ascii="Arial" w:hAnsi="Arial" w:cs="Arial"/>
          <w:b/>
          <w:sz w:val="24"/>
          <w:szCs w:val="24"/>
        </w:rPr>
        <w:t xml:space="preserve">; </w:t>
      </w:r>
      <w:r w:rsidRPr="00533C2E">
        <w:rPr>
          <w:rFonts w:ascii="Arial" w:hAnsi="Arial" w:cs="Arial"/>
          <w:sz w:val="24"/>
          <w:szCs w:val="24"/>
        </w:rPr>
        <w:t xml:space="preserve">20. Proc. 23113.030347/2018-42 – </w:t>
      </w:r>
      <w:r w:rsidRPr="00533C2E">
        <w:rPr>
          <w:rFonts w:ascii="Arial" w:hAnsi="Arial" w:cs="Arial"/>
          <w:sz w:val="24"/>
          <w:szCs w:val="24"/>
        </w:rPr>
        <w:lastRenderedPageBreak/>
        <w:t>Afastamento para Mestrado do Prof. Alan David (DELI)</w:t>
      </w:r>
      <w:r>
        <w:rPr>
          <w:rFonts w:ascii="Arial" w:hAnsi="Arial" w:cs="Arial"/>
          <w:sz w:val="24"/>
          <w:szCs w:val="24"/>
        </w:rPr>
        <w:t xml:space="preserve"> - </w:t>
      </w:r>
      <w:r w:rsidRPr="00533C2E">
        <w:rPr>
          <w:rFonts w:ascii="Arial" w:hAnsi="Arial" w:cs="Arial"/>
          <w:b/>
          <w:sz w:val="24"/>
          <w:szCs w:val="24"/>
        </w:rPr>
        <w:t xml:space="preserve">Relator: </w:t>
      </w:r>
      <w:r>
        <w:rPr>
          <w:rFonts w:ascii="Arial" w:hAnsi="Arial" w:cs="Arial"/>
          <w:b/>
          <w:sz w:val="24"/>
          <w:szCs w:val="24"/>
        </w:rPr>
        <w:t>Genésio José dos Santos</w:t>
      </w:r>
      <w:r w:rsidRPr="00533C2E">
        <w:rPr>
          <w:rFonts w:ascii="Arial" w:hAnsi="Arial" w:cs="Arial"/>
          <w:b/>
          <w:sz w:val="24"/>
          <w:szCs w:val="24"/>
        </w:rPr>
        <w:t xml:space="preserve"> (DMU)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Pr="00533C2E">
        <w:rPr>
          <w:rFonts w:ascii="Arial" w:hAnsi="Arial" w:cs="Arial"/>
          <w:b/>
          <w:color w:val="222222"/>
          <w:sz w:val="24"/>
          <w:szCs w:val="24"/>
        </w:rPr>
        <w:t>CONSELHO DE CENTRO</w:t>
      </w:r>
      <w:r>
        <w:rPr>
          <w:rFonts w:ascii="Arial" w:hAnsi="Arial" w:cs="Arial"/>
          <w:b/>
          <w:color w:val="222222"/>
          <w:sz w:val="24"/>
          <w:szCs w:val="24"/>
        </w:rPr>
        <w:t xml:space="preserve">: </w:t>
      </w:r>
      <w:r w:rsidRPr="00533C2E">
        <w:rPr>
          <w:rFonts w:ascii="Arial" w:hAnsi="Arial" w:cs="Arial"/>
          <w:color w:val="222222"/>
          <w:sz w:val="24"/>
          <w:szCs w:val="24"/>
        </w:rPr>
        <w:t>1. Informes;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Pr="00533C2E">
        <w:rPr>
          <w:rFonts w:ascii="Arial" w:hAnsi="Arial" w:cs="Arial"/>
          <w:sz w:val="24"/>
          <w:szCs w:val="24"/>
        </w:rPr>
        <w:t>2. Proc. 022334/2017-19 – Aplicação de Medida Disciplinar</w:t>
      </w:r>
      <w:r>
        <w:rPr>
          <w:rFonts w:ascii="Arial" w:hAnsi="Arial" w:cs="Arial"/>
          <w:sz w:val="24"/>
          <w:szCs w:val="24"/>
        </w:rPr>
        <w:t xml:space="preserve"> (DMU) - </w:t>
      </w:r>
      <w:r w:rsidRPr="00533C2E">
        <w:rPr>
          <w:rFonts w:ascii="Arial" w:hAnsi="Arial" w:cs="Arial"/>
          <w:sz w:val="24"/>
          <w:szCs w:val="24"/>
        </w:rPr>
        <w:t>Comissão: Sônia Meire S. A. de Jesus (DED), Carlos C.  M. de Souza (DTE) e Rejane L. V. O. Johann (DPS)</w:t>
      </w:r>
      <w:r>
        <w:rPr>
          <w:rFonts w:ascii="Arial" w:hAnsi="Arial" w:cs="Arial"/>
          <w:sz w:val="24"/>
          <w:szCs w:val="24"/>
        </w:rPr>
        <w:t xml:space="preserve">; </w:t>
      </w:r>
      <w:r w:rsidRPr="00533C2E">
        <w:rPr>
          <w:rFonts w:ascii="Arial" w:hAnsi="Arial" w:cs="Arial"/>
          <w:sz w:val="24"/>
          <w:szCs w:val="24"/>
        </w:rPr>
        <w:t>3. Proc. 019371/2017-40 – Apuração (DMU)</w:t>
      </w:r>
      <w:r>
        <w:rPr>
          <w:rFonts w:ascii="Arial" w:hAnsi="Arial" w:cs="Arial"/>
          <w:sz w:val="24"/>
          <w:szCs w:val="24"/>
        </w:rPr>
        <w:t xml:space="preserve"> - </w:t>
      </w:r>
      <w:r w:rsidRPr="00533C2E">
        <w:rPr>
          <w:rFonts w:ascii="Arial" w:hAnsi="Arial" w:cs="Arial"/>
          <w:sz w:val="24"/>
          <w:szCs w:val="24"/>
        </w:rPr>
        <w:tab/>
        <w:t>Comissão: Sônia Meire S. A. de Jesus (DED), Carlos C.  M. de Souza (DTE) e Rejane L. V. O. Johann (DPS)</w:t>
      </w:r>
      <w:r>
        <w:rPr>
          <w:rFonts w:ascii="Arial" w:hAnsi="Arial" w:cs="Arial"/>
          <w:sz w:val="24"/>
          <w:szCs w:val="24"/>
        </w:rPr>
        <w:t xml:space="preserve">; </w:t>
      </w:r>
      <w:r w:rsidRPr="00533C2E">
        <w:rPr>
          <w:rFonts w:ascii="Arial" w:hAnsi="Arial" w:cs="Arial"/>
          <w:sz w:val="24"/>
          <w:szCs w:val="24"/>
        </w:rPr>
        <w:t>4. O que ocorrer</w:t>
      </w:r>
      <w:r>
        <w:rPr>
          <w:rFonts w:ascii="Arial" w:hAnsi="Arial" w:cs="Arial"/>
          <w:sz w:val="24"/>
          <w:szCs w:val="24"/>
        </w:rPr>
        <w:t xml:space="preserve"> A reunião foi presidida pelo Prof</w:t>
      </w:r>
      <w:r w:rsidRPr="00533C2E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Genésio José dos Santos</w:t>
      </w:r>
      <w:r w:rsidRPr="00533C2E">
        <w:rPr>
          <w:rFonts w:ascii="Arial" w:hAnsi="Arial" w:cs="Arial"/>
          <w:sz w:val="24"/>
          <w:szCs w:val="24"/>
        </w:rPr>
        <w:t>, Diretora</w:t>
      </w:r>
      <w:r>
        <w:rPr>
          <w:rFonts w:ascii="Arial" w:hAnsi="Arial" w:cs="Arial"/>
          <w:sz w:val="24"/>
          <w:szCs w:val="24"/>
        </w:rPr>
        <w:t xml:space="preserve"> em exercício</w:t>
      </w:r>
      <w:r w:rsidRPr="00533C2E">
        <w:rPr>
          <w:rFonts w:ascii="Arial" w:hAnsi="Arial" w:cs="Arial"/>
          <w:sz w:val="24"/>
          <w:szCs w:val="24"/>
        </w:rPr>
        <w:t xml:space="preserve"> do CECH. Estiveram presentes os seguintes conselheiros (Conselho de Centro): Ricardo Nascimento Abreu/DLEV,  Hector Julian </w:t>
      </w:r>
      <w:proofErr w:type="spellStart"/>
      <w:r w:rsidRPr="00533C2E">
        <w:rPr>
          <w:rFonts w:ascii="Arial" w:hAnsi="Arial" w:cs="Arial"/>
          <w:sz w:val="24"/>
          <w:szCs w:val="24"/>
        </w:rPr>
        <w:t>Tejada</w:t>
      </w:r>
      <w:proofErr w:type="spellEnd"/>
      <w:r w:rsidRPr="00533C2E">
        <w:rPr>
          <w:rFonts w:ascii="Arial" w:hAnsi="Arial" w:cs="Arial"/>
          <w:sz w:val="24"/>
          <w:szCs w:val="24"/>
        </w:rPr>
        <w:t xml:space="preserve"> Herrera/DPS,</w:t>
      </w:r>
      <w:r>
        <w:rPr>
          <w:rFonts w:ascii="Arial" w:hAnsi="Arial" w:cs="Arial"/>
          <w:sz w:val="24"/>
          <w:szCs w:val="24"/>
        </w:rPr>
        <w:t xml:space="preserve"> </w:t>
      </w:r>
      <w:r w:rsidRPr="00533C2E">
        <w:rPr>
          <w:rFonts w:ascii="Arial" w:hAnsi="Arial" w:cs="Arial"/>
          <w:sz w:val="24"/>
          <w:szCs w:val="24"/>
        </w:rPr>
        <w:t xml:space="preserve">Tatiana </w:t>
      </w:r>
      <w:proofErr w:type="spellStart"/>
      <w:r w:rsidRPr="00533C2E">
        <w:rPr>
          <w:rFonts w:ascii="Arial" w:hAnsi="Arial" w:cs="Arial"/>
          <w:sz w:val="24"/>
          <w:szCs w:val="24"/>
        </w:rPr>
        <w:t>Guenaga</w:t>
      </w:r>
      <w:proofErr w:type="spellEnd"/>
      <w:r w:rsidRPr="00533C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3C2E">
        <w:rPr>
          <w:rFonts w:ascii="Arial" w:hAnsi="Arial" w:cs="Arial"/>
          <w:sz w:val="24"/>
          <w:szCs w:val="24"/>
        </w:rPr>
        <w:t>Aneas</w:t>
      </w:r>
      <w:proofErr w:type="spellEnd"/>
      <w:r w:rsidRPr="00533C2E">
        <w:rPr>
          <w:rFonts w:ascii="Arial" w:hAnsi="Arial" w:cs="Arial"/>
          <w:sz w:val="24"/>
          <w:szCs w:val="24"/>
        </w:rPr>
        <w:t>/DCOS</w:t>
      </w:r>
      <w:r>
        <w:rPr>
          <w:rFonts w:ascii="Arial" w:hAnsi="Arial" w:cs="Arial"/>
          <w:sz w:val="24"/>
          <w:szCs w:val="24"/>
        </w:rPr>
        <w:t>,</w:t>
      </w:r>
      <w:r w:rsidRPr="00533C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3C2E">
        <w:rPr>
          <w:rFonts w:ascii="Arial" w:hAnsi="Arial" w:cs="Arial"/>
          <w:sz w:val="24"/>
          <w:szCs w:val="24"/>
        </w:rPr>
        <w:t>Luis</w:t>
      </w:r>
      <w:proofErr w:type="spellEnd"/>
      <w:r w:rsidRPr="00533C2E">
        <w:rPr>
          <w:rFonts w:ascii="Arial" w:hAnsi="Arial" w:cs="Arial"/>
          <w:sz w:val="24"/>
          <w:szCs w:val="24"/>
        </w:rPr>
        <w:t xml:space="preserve"> Américo Silva Bonfim/DAVD, Gerson </w:t>
      </w:r>
      <w:proofErr w:type="spellStart"/>
      <w:r w:rsidRPr="00533C2E">
        <w:rPr>
          <w:rFonts w:ascii="Arial" w:hAnsi="Arial" w:cs="Arial"/>
          <w:sz w:val="24"/>
          <w:szCs w:val="24"/>
        </w:rPr>
        <w:t>Praxedes</w:t>
      </w:r>
      <w:proofErr w:type="spellEnd"/>
      <w:r w:rsidRPr="00533C2E">
        <w:rPr>
          <w:rFonts w:ascii="Arial" w:hAnsi="Arial" w:cs="Arial"/>
          <w:sz w:val="24"/>
          <w:szCs w:val="24"/>
        </w:rPr>
        <w:t xml:space="preserve"> Silva/DTE, </w:t>
      </w:r>
      <w:r>
        <w:rPr>
          <w:rFonts w:ascii="Arial" w:hAnsi="Arial" w:cs="Arial"/>
          <w:sz w:val="24"/>
          <w:szCs w:val="24"/>
        </w:rPr>
        <w:t>Fernando de Mendonça/DELI</w:t>
      </w:r>
      <w:r w:rsidRPr="00533C2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Silvana Aparecida Bretas/DED, Lourival Santana Santos/DHI, João Alexandre Viveiros Cabeceiras/DFL, Eduardo Antônio Conde Garcia Júnior/DMU, </w:t>
      </w:r>
      <w:proofErr w:type="spellStart"/>
      <w:r>
        <w:rPr>
          <w:rFonts w:ascii="Arial" w:hAnsi="Arial" w:cs="Arial"/>
          <w:sz w:val="24"/>
          <w:szCs w:val="24"/>
        </w:rPr>
        <w:t>Josadac</w:t>
      </w:r>
      <w:proofErr w:type="spellEnd"/>
      <w:r>
        <w:rPr>
          <w:rFonts w:ascii="Arial" w:hAnsi="Arial" w:cs="Arial"/>
          <w:sz w:val="24"/>
          <w:szCs w:val="24"/>
        </w:rPr>
        <w:t xml:space="preserve"> Bezerra/NGCR, Marlene de Almeida A. de Souza – DLES (representante docente),</w:t>
      </w:r>
      <w:r w:rsidRPr="00533C2E">
        <w:rPr>
          <w:rFonts w:ascii="Arial" w:hAnsi="Arial" w:cs="Arial"/>
          <w:sz w:val="24"/>
          <w:szCs w:val="24"/>
        </w:rPr>
        <w:t xml:space="preserve"> Laura Camila Braz de Almeida – DLEV (representante docente), Matheus Coutinho Pacheco (representante discente), Fábio da Rocha – representante dos Técnicos Administrativos (CECH). Os professores</w:t>
      </w:r>
      <w:r>
        <w:rPr>
          <w:rFonts w:ascii="Arial" w:hAnsi="Arial" w:cs="Arial"/>
          <w:sz w:val="24"/>
          <w:szCs w:val="24"/>
        </w:rPr>
        <w:t xml:space="preserve"> Carlos Franco Liberato/DHI, </w:t>
      </w:r>
      <w:proofErr w:type="spellStart"/>
      <w:r>
        <w:rPr>
          <w:rFonts w:ascii="Arial" w:hAnsi="Arial" w:cs="Arial"/>
          <w:sz w:val="24"/>
          <w:szCs w:val="24"/>
        </w:rPr>
        <w:t>Alzenira</w:t>
      </w:r>
      <w:proofErr w:type="spellEnd"/>
      <w:r>
        <w:rPr>
          <w:rFonts w:ascii="Arial" w:hAnsi="Arial" w:cs="Arial"/>
          <w:sz w:val="24"/>
          <w:szCs w:val="24"/>
        </w:rPr>
        <w:t xml:space="preserve"> Aquino de Oliveira/DELI, Luiz Eduardo Menezes de Oliveira/DLES, Luiz Gustavo P. S. Correia/</w:t>
      </w:r>
      <w:proofErr w:type="gramStart"/>
      <w:r>
        <w:rPr>
          <w:rFonts w:ascii="Arial" w:hAnsi="Arial" w:cs="Arial"/>
          <w:sz w:val="24"/>
          <w:szCs w:val="24"/>
        </w:rPr>
        <w:t>DCS,,</w:t>
      </w:r>
      <w:proofErr w:type="gramEnd"/>
      <w:r>
        <w:rPr>
          <w:rFonts w:ascii="Arial" w:hAnsi="Arial" w:cs="Arial"/>
          <w:sz w:val="24"/>
          <w:szCs w:val="24"/>
        </w:rPr>
        <w:t xml:space="preserve"> Vanderlei José </w:t>
      </w:r>
      <w:proofErr w:type="spellStart"/>
      <w:r>
        <w:rPr>
          <w:rFonts w:ascii="Arial" w:hAnsi="Arial" w:cs="Arial"/>
          <w:sz w:val="24"/>
          <w:szCs w:val="24"/>
        </w:rPr>
        <w:t>Zacchi</w:t>
      </w:r>
      <w:proofErr w:type="spellEnd"/>
      <w:r>
        <w:rPr>
          <w:rFonts w:ascii="Arial" w:hAnsi="Arial" w:cs="Arial"/>
          <w:sz w:val="24"/>
          <w:szCs w:val="24"/>
        </w:rPr>
        <w:t xml:space="preserve">/DLES, Ana Maria Lourenço de Azevedo/DED, Raquel La Corte dos Santos/DLES </w:t>
      </w:r>
      <w:r w:rsidRPr="00533C2E">
        <w:rPr>
          <w:rFonts w:ascii="Arial" w:hAnsi="Arial" w:cs="Arial"/>
          <w:sz w:val="24"/>
          <w:szCs w:val="24"/>
        </w:rPr>
        <w:t>justificaram suas faltas.</w:t>
      </w: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</w:t>
      </w:r>
    </w:p>
    <w:p w:rsidR="00601550" w:rsidRPr="00AB703F" w:rsidRDefault="00601550" w:rsidP="00601550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601550" w:rsidRDefault="00601550" w:rsidP="0060155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B5361" w:rsidRDefault="00111BD3" w:rsidP="0060155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Prof. José Genésio informou ao Conselho que dará início à reunião uma vez que ela possui uma pauta extensa em quantidade e assim que a Profa. </w:t>
      </w:r>
      <w:proofErr w:type="spellStart"/>
      <w:r>
        <w:rPr>
          <w:rFonts w:ascii="Arial" w:hAnsi="Arial" w:cs="Arial"/>
          <w:sz w:val="24"/>
          <w:szCs w:val="24"/>
        </w:rPr>
        <w:t>Lianna</w:t>
      </w:r>
      <w:proofErr w:type="spellEnd"/>
      <w:r>
        <w:rPr>
          <w:rFonts w:ascii="Arial" w:hAnsi="Arial" w:cs="Arial"/>
          <w:sz w:val="24"/>
          <w:szCs w:val="24"/>
        </w:rPr>
        <w:t xml:space="preserve"> Torres, da DELIB, comparecer será dada uma pausa no prosseguimento da pauta para dar lugar à sua fala e às manifestações do Conselho. Não havendo informes de mesa, o professor Genésio José dos Santos</w:t>
      </w:r>
      <w:r w:rsidR="00B54FE3">
        <w:rPr>
          <w:rFonts w:ascii="Arial" w:hAnsi="Arial" w:cs="Arial"/>
          <w:sz w:val="24"/>
          <w:szCs w:val="24"/>
        </w:rPr>
        <w:t xml:space="preserve"> passou a palavra aos informes do Conselho: a</w:t>
      </w:r>
      <w:r w:rsidR="00547D5A">
        <w:rPr>
          <w:rFonts w:ascii="Arial" w:hAnsi="Arial" w:cs="Arial"/>
          <w:sz w:val="24"/>
          <w:szCs w:val="24"/>
        </w:rPr>
        <w:t>1</w:t>
      </w:r>
      <w:r w:rsidR="00B54FE3">
        <w:rPr>
          <w:rFonts w:ascii="Arial" w:hAnsi="Arial" w:cs="Arial"/>
          <w:sz w:val="24"/>
          <w:szCs w:val="24"/>
        </w:rPr>
        <w:t>) A Profa. Silvana Aparecida Bretas/DED informou que o processo movido contra o Prof. Welington/DLES-Francês, sob acusação de assédio moral foi arquivado</w:t>
      </w:r>
      <w:r w:rsidR="00547D5A">
        <w:rPr>
          <w:rFonts w:ascii="Arial" w:hAnsi="Arial" w:cs="Arial"/>
          <w:sz w:val="24"/>
          <w:szCs w:val="24"/>
        </w:rPr>
        <w:t xml:space="preserve">. O resultado final da comissão reavaliou a materialidade e concluiu que não encontrou provas sobre assédio moral, declarou a Profa. Silvana Bretas. Também asseverou que acusações sobre assédio moral são muito sérias e como houve uma comissão do CECH tratando sobre o caso, era necessário também informar sobre o resultado final em outras instâncias </w:t>
      </w:r>
      <w:r w:rsidR="00547D5A" w:rsidRPr="00B700B8">
        <w:rPr>
          <w:rFonts w:ascii="Arial" w:hAnsi="Arial" w:cs="Arial"/>
          <w:sz w:val="24"/>
          <w:szCs w:val="24"/>
        </w:rPr>
        <w:t>da UFS</w:t>
      </w:r>
      <w:r w:rsidR="00B700B8" w:rsidRPr="00B700B8">
        <w:rPr>
          <w:rFonts w:ascii="Arial" w:hAnsi="Arial" w:cs="Arial"/>
          <w:sz w:val="24"/>
          <w:szCs w:val="24"/>
        </w:rPr>
        <w:t>. Aqui a fala da Profa. Silvana foi concluído com</w:t>
      </w:r>
      <w:r w:rsidR="00B700B8">
        <w:rPr>
          <w:rFonts w:ascii="Arial" w:hAnsi="Arial" w:cs="Arial"/>
          <w:sz w:val="24"/>
          <w:szCs w:val="24"/>
        </w:rPr>
        <w:t xml:space="preserve"> a leitura do despacho </w:t>
      </w:r>
      <w:r w:rsidR="00B700B8" w:rsidRPr="00B700B8">
        <w:rPr>
          <w:rFonts w:ascii="Arial" w:hAnsi="Arial" w:cs="Arial"/>
          <w:sz w:val="24"/>
          <w:szCs w:val="24"/>
        </w:rPr>
        <w:t>do Reitor, no processo</w:t>
      </w:r>
      <w:r w:rsidR="00B700B8" w:rsidRPr="00B700B8">
        <w:rPr>
          <w:rFonts w:ascii="Arial" w:hAnsi="Arial" w:cs="Arial"/>
          <w:i/>
          <w:sz w:val="24"/>
          <w:szCs w:val="24"/>
        </w:rPr>
        <w:t>: “</w:t>
      </w:r>
      <w:r w:rsidR="00B700B8" w:rsidRPr="00B700B8">
        <w:rPr>
          <w:rFonts w:ascii="Arial" w:hAnsi="Arial" w:cs="Arial"/>
          <w:i/>
          <w:sz w:val="24"/>
          <w:szCs w:val="24"/>
          <w:shd w:val="clear" w:color="auto" w:fill="FFFFFF"/>
        </w:rPr>
        <w:t xml:space="preserve">Da análise dos documentos que compõem os autos, a Comissão de Sindicância não encontrou elementos que comprovassem a prática de assédio moral denunciado pela ex-Professora Substituta Ana Lúcia </w:t>
      </w:r>
      <w:proofErr w:type="spellStart"/>
      <w:r w:rsidR="00B700B8" w:rsidRPr="00B700B8">
        <w:rPr>
          <w:rFonts w:ascii="Arial" w:hAnsi="Arial" w:cs="Arial"/>
          <w:i/>
          <w:sz w:val="24"/>
          <w:szCs w:val="24"/>
          <w:shd w:val="clear" w:color="auto" w:fill="FFFFFF"/>
        </w:rPr>
        <w:t>Golob</w:t>
      </w:r>
      <w:proofErr w:type="spellEnd"/>
      <w:r w:rsidR="00B700B8" w:rsidRPr="00B700B8">
        <w:rPr>
          <w:rFonts w:ascii="Arial" w:hAnsi="Arial" w:cs="Arial"/>
          <w:i/>
          <w:sz w:val="24"/>
          <w:szCs w:val="24"/>
          <w:shd w:val="clear" w:color="auto" w:fill="FFFFFF"/>
        </w:rPr>
        <w:t xml:space="preserve"> Machado'; </w:t>
      </w:r>
      <w:proofErr w:type="gramStart"/>
      <w:r w:rsidR="00B700B8" w:rsidRPr="00B700B8">
        <w:rPr>
          <w:rFonts w:ascii="Arial" w:hAnsi="Arial" w:cs="Arial"/>
          <w:i/>
          <w:sz w:val="24"/>
          <w:szCs w:val="24"/>
          <w:shd w:val="clear" w:color="auto" w:fill="FFFFFF"/>
        </w:rPr>
        <w:t>Por</w:t>
      </w:r>
      <w:proofErr w:type="gramEnd"/>
      <w:r w:rsidR="00B700B8" w:rsidRPr="00B700B8">
        <w:rPr>
          <w:rFonts w:ascii="Arial" w:hAnsi="Arial" w:cs="Arial"/>
          <w:i/>
          <w:sz w:val="24"/>
          <w:szCs w:val="24"/>
          <w:shd w:val="clear" w:color="auto" w:fill="FFFFFF"/>
        </w:rPr>
        <w:t xml:space="preserve"> fim, a Comissão Sindicante sugeriu o arquivamento do processo. Ante o exposto, acolho as conclusões da Comissão de Sindicância e determino o arquivamento dos autos.'</w:t>
      </w:r>
      <w:r w:rsidR="00547D5A" w:rsidRPr="00B700B8">
        <w:rPr>
          <w:rFonts w:ascii="Arial" w:hAnsi="Arial" w:cs="Arial"/>
          <w:i/>
          <w:sz w:val="24"/>
          <w:szCs w:val="24"/>
        </w:rPr>
        <w:t>;</w:t>
      </w:r>
      <w:r w:rsidR="00547D5A" w:rsidRPr="00B700B8">
        <w:rPr>
          <w:rFonts w:ascii="Arial" w:hAnsi="Arial" w:cs="Arial"/>
          <w:sz w:val="24"/>
          <w:szCs w:val="24"/>
        </w:rPr>
        <w:t xml:space="preserve"> a2</w:t>
      </w:r>
      <w:r w:rsidR="00547D5A">
        <w:rPr>
          <w:rFonts w:ascii="Arial" w:hAnsi="Arial" w:cs="Arial"/>
          <w:sz w:val="24"/>
          <w:szCs w:val="24"/>
        </w:rPr>
        <w:t>) A profa. Silvana Bretas/DED solicitou que fosse incluído como ponto de pauta a discussão sobre a Base Nacional Comum Curricular, considerando a proposta do MEC há várias incertezas e inconsistências</w:t>
      </w:r>
      <w:r w:rsidR="00385C65">
        <w:rPr>
          <w:rFonts w:ascii="Arial" w:hAnsi="Arial" w:cs="Arial"/>
          <w:sz w:val="24"/>
          <w:szCs w:val="24"/>
        </w:rPr>
        <w:t xml:space="preserve"> que dizem respeito aos cursos de formação de professores e o CECH, destacou, é o Centro com a maior concentração de cursos de formação de professores da UFS.</w:t>
      </w:r>
      <w:r w:rsidR="00B700B8">
        <w:rPr>
          <w:rFonts w:ascii="Arial" w:hAnsi="Arial" w:cs="Arial"/>
          <w:sz w:val="24"/>
          <w:szCs w:val="24"/>
        </w:rPr>
        <w:t xml:space="preserve"> O Prof. Genésio </w:t>
      </w:r>
      <w:r w:rsidR="004A625A">
        <w:rPr>
          <w:rFonts w:ascii="Arial" w:hAnsi="Arial" w:cs="Arial"/>
          <w:sz w:val="24"/>
          <w:szCs w:val="24"/>
        </w:rPr>
        <w:lastRenderedPageBreak/>
        <w:t>passou</w:t>
      </w:r>
      <w:r w:rsidR="00B700B8">
        <w:rPr>
          <w:rFonts w:ascii="Arial" w:hAnsi="Arial" w:cs="Arial"/>
          <w:sz w:val="24"/>
          <w:szCs w:val="24"/>
        </w:rPr>
        <w:t xml:space="preserve"> a palavra à Profa. </w:t>
      </w:r>
      <w:proofErr w:type="spellStart"/>
      <w:r w:rsidR="00B700B8">
        <w:rPr>
          <w:rFonts w:ascii="Arial" w:hAnsi="Arial" w:cs="Arial"/>
          <w:sz w:val="24"/>
          <w:szCs w:val="24"/>
        </w:rPr>
        <w:t>Lianna</w:t>
      </w:r>
      <w:proofErr w:type="spellEnd"/>
      <w:r w:rsidR="00B700B8">
        <w:rPr>
          <w:rFonts w:ascii="Arial" w:hAnsi="Arial" w:cs="Arial"/>
          <w:sz w:val="24"/>
          <w:szCs w:val="24"/>
        </w:rPr>
        <w:t xml:space="preserve"> Torres, da DELIB, e demais membros da DEAPE e Central de Estágios para tirar dúvidas dos Conselheiros. O Prof. Ricardo Abreu/DLEV</w:t>
      </w:r>
      <w:r w:rsidR="00FE7C3E">
        <w:rPr>
          <w:rFonts w:ascii="Arial" w:hAnsi="Arial" w:cs="Arial"/>
          <w:sz w:val="24"/>
          <w:szCs w:val="24"/>
        </w:rPr>
        <w:t xml:space="preserve"> q</w:t>
      </w:r>
      <w:r w:rsidR="00F54815">
        <w:rPr>
          <w:rFonts w:ascii="Arial" w:hAnsi="Arial" w:cs="Arial"/>
          <w:sz w:val="24"/>
          <w:szCs w:val="24"/>
        </w:rPr>
        <w:t xml:space="preserve">uestionou à </w:t>
      </w:r>
      <w:proofErr w:type="spellStart"/>
      <w:r w:rsidR="00F54815">
        <w:rPr>
          <w:rFonts w:ascii="Arial" w:hAnsi="Arial" w:cs="Arial"/>
          <w:sz w:val="24"/>
          <w:szCs w:val="24"/>
        </w:rPr>
        <w:t>Profª</w:t>
      </w:r>
      <w:proofErr w:type="spellEnd"/>
      <w:r w:rsidR="00F54815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F54815">
        <w:rPr>
          <w:rFonts w:ascii="Arial" w:hAnsi="Arial" w:cs="Arial"/>
          <w:sz w:val="24"/>
          <w:szCs w:val="24"/>
        </w:rPr>
        <w:t>Lianna</w:t>
      </w:r>
      <w:proofErr w:type="spellEnd"/>
      <w:r w:rsidR="00F54815">
        <w:rPr>
          <w:rFonts w:ascii="Arial" w:hAnsi="Arial" w:cs="Arial"/>
          <w:sz w:val="24"/>
          <w:szCs w:val="24"/>
        </w:rPr>
        <w:t xml:space="preserve"> se Estágio Supervisionado era atividade ou disciplina, </w:t>
      </w:r>
      <w:r w:rsidR="00222A9B">
        <w:rPr>
          <w:rFonts w:ascii="Arial" w:hAnsi="Arial" w:cs="Arial"/>
          <w:sz w:val="24"/>
          <w:szCs w:val="24"/>
        </w:rPr>
        <w:t xml:space="preserve">uma vez que o PPP do curso de Letras trata estágio como disciplina e isso tem gerado vários problemas, desde o seu registro no PAD até </w:t>
      </w:r>
      <w:proofErr w:type="gramStart"/>
      <w:r w:rsidR="00222A9B">
        <w:rPr>
          <w:rFonts w:ascii="Arial" w:hAnsi="Arial" w:cs="Arial"/>
          <w:sz w:val="24"/>
          <w:szCs w:val="24"/>
        </w:rPr>
        <w:t>no Siga</w:t>
      </w:r>
      <w:proofErr w:type="gramEnd"/>
      <w:r w:rsidR="00222A9B">
        <w:rPr>
          <w:rFonts w:ascii="Arial" w:hAnsi="Arial" w:cs="Arial"/>
          <w:sz w:val="24"/>
          <w:szCs w:val="24"/>
        </w:rPr>
        <w:t xml:space="preserve"> na condição de uma disciplina normal, com frequência, afirmou o Prof. Ricardo Abreu/DLEV. A Profa. </w:t>
      </w:r>
      <w:proofErr w:type="spellStart"/>
      <w:r w:rsidR="00222A9B">
        <w:rPr>
          <w:rFonts w:ascii="Arial" w:hAnsi="Arial" w:cs="Arial"/>
          <w:sz w:val="24"/>
          <w:szCs w:val="24"/>
        </w:rPr>
        <w:t>Lianna</w:t>
      </w:r>
      <w:proofErr w:type="spellEnd"/>
      <w:r w:rsidR="00222A9B">
        <w:rPr>
          <w:rFonts w:ascii="Arial" w:hAnsi="Arial" w:cs="Arial"/>
          <w:sz w:val="24"/>
          <w:szCs w:val="24"/>
        </w:rPr>
        <w:t xml:space="preserve"> Torres informou que</w:t>
      </w:r>
      <w:r w:rsidR="00C11840">
        <w:rPr>
          <w:rFonts w:ascii="Arial" w:hAnsi="Arial" w:cs="Arial"/>
          <w:sz w:val="24"/>
          <w:szCs w:val="24"/>
        </w:rPr>
        <w:t xml:space="preserve"> as Normas Acadêmicas entendem</w:t>
      </w:r>
      <w:r w:rsidR="00222A9B">
        <w:rPr>
          <w:rFonts w:ascii="Arial" w:hAnsi="Arial" w:cs="Arial"/>
          <w:sz w:val="24"/>
          <w:szCs w:val="24"/>
        </w:rPr>
        <w:t xml:space="preserve"> Estágio</w:t>
      </w:r>
      <w:r w:rsidR="00C11840">
        <w:rPr>
          <w:rFonts w:ascii="Arial" w:hAnsi="Arial" w:cs="Arial"/>
          <w:sz w:val="24"/>
          <w:szCs w:val="24"/>
        </w:rPr>
        <w:t xml:space="preserve"> </w:t>
      </w:r>
      <w:r w:rsidR="00222A9B">
        <w:rPr>
          <w:rFonts w:ascii="Arial" w:hAnsi="Arial" w:cs="Arial"/>
          <w:sz w:val="24"/>
          <w:szCs w:val="24"/>
        </w:rPr>
        <w:t>como atividade</w:t>
      </w:r>
      <w:r w:rsidR="00C11840">
        <w:rPr>
          <w:rFonts w:ascii="Arial" w:hAnsi="Arial" w:cs="Arial"/>
          <w:sz w:val="24"/>
          <w:szCs w:val="24"/>
        </w:rPr>
        <w:t xml:space="preserve"> acadêmica </w:t>
      </w:r>
      <w:proofErr w:type="spellStart"/>
      <w:r w:rsidR="00C11840">
        <w:rPr>
          <w:rFonts w:ascii="Arial" w:hAnsi="Arial" w:cs="Arial"/>
          <w:sz w:val="24"/>
          <w:szCs w:val="24"/>
        </w:rPr>
        <w:t>específca</w:t>
      </w:r>
      <w:proofErr w:type="spellEnd"/>
      <w:r w:rsidR="00222A9B">
        <w:rPr>
          <w:rFonts w:ascii="Arial" w:hAnsi="Arial" w:cs="Arial"/>
          <w:sz w:val="24"/>
          <w:szCs w:val="24"/>
        </w:rPr>
        <w:t xml:space="preserve"> e não como disciplina teórica em que o docente precisaria se</w:t>
      </w:r>
      <w:r w:rsidR="00C11840">
        <w:rPr>
          <w:rFonts w:ascii="Arial" w:hAnsi="Arial" w:cs="Arial"/>
          <w:sz w:val="24"/>
          <w:szCs w:val="24"/>
        </w:rPr>
        <w:t xml:space="preserve"> conduzir como atividade normal</w:t>
      </w:r>
      <w:r w:rsidR="00222A9B">
        <w:rPr>
          <w:rFonts w:ascii="Arial" w:hAnsi="Arial" w:cs="Arial"/>
          <w:sz w:val="24"/>
          <w:szCs w:val="24"/>
        </w:rPr>
        <w:t>.</w:t>
      </w:r>
      <w:r w:rsidR="004A625A">
        <w:rPr>
          <w:rFonts w:ascii="Arial" w:hAnsi="Arial" w:cs="Arial"/>
          <w:sz w:val="24"/>
          <w:szCs w:val="24"/>
        </w:rPr>
        <w:t xml:space="preserve"> O Prof. Welington</w:t>
      </w:r>
      <w:r w:rsidR="00C11840">
        <w:rPr>
          <w:rFonts w:ascii="Arial" w:hAnsi="Arial" w:cs="Arial"/>
          <w:sz w:val="24"/>
          <w:szCs w:val="24"/>
        </w:rPr>
        <w:t xml:space="preserve"> Costa/DLES</w:t>
      </w:r>
      <w:r w:rsidR="004A625A">
        <w:rPr>
          <w:rFonts w:ascii="Arial" w:hAnsi="Arial" w:cs="Arial"/>
          <w:sz w:val="24"/>
          <w:szCs w:val="24"/>
        </w:rPr>
        <w:t xml:space="preserve"> sugeriu que fosse tomado como exemplo </w:t>
      </w:r>
      <w:r w:rsidR="00832CE9">
        <w:rPr>
          <w:rFonts w:ascii="Arial" w:hAnsi="Arial" w:cs="Arial"/>
          <w:sz w:val="24"/>
          <w:szCs w:val="24"/>
        </w:rPr>
        <w:t>procedimentos</w:t>
      </w:r>
      <w:r w:rsidR="004A625A">
        <w:rPr>
          <w:rFonts w:ascii="Arial" w:hAnsi="Arial" w:cs="Arial"/>
          <w:sz w:val="24"/>
          <w:szCs w:val="24"/>
        </w:rPr>
        <w:t xml:space="preserve"> de outras IES</w:t>
      </w:r>
      <w:r w:rsidR="002F6BE8">
        <w:rPr>
          <w:rFonts w:ascii="Arial" w:hAnsi="Arial" w:cs="Arial"/>
          <w:sz w:val="24"/>
          <w:szCs w:val="24"/>
        </w:rPr>
        <w:t>. A Técnica Letícia, da DEAPE, informou que essas inconsistências no ato do registro da disciplina Estágio no Siga já foram solicitadas ao NTI para resolução</w:t>
      </w:r>
      <w:r w:rsidR="00C11840">
        <w:rPr>
          <w:rFonts w:ascii="Arial" w:hAnsi="Arial" w:cs="Arial"/>
          <w:sz w:val="24"/>
          <w:szCs w:val="24"/>
        </w:rPr>
        <w:t>. O Prof. Ricardo Abreu sugeriu que a DEAPE encaminhasse uma nota técnica que explicasse esse entendimento de que Estágio é atividade e que houve prorrogação no prazo para reforma dos Projetos Pedagógicos de Curso. O Prof. Ricardo também apresentou como problema sério o fato do preenchimento dos termos de compromisso serem ainda de papel</w:t>
      </w:r>
      <w:r w:rsidR="00723B54">
        <w:rPr>
          <w:rFonts w:ascii="Arial" w:hAnsi="Arial" w:cs="Arial"/>
          <w:sz w:val="24"/>
          <w:szCs w:val="24"/>
        </w:rPr>
        <w:t xml:space="preserve">, no caso dos estágios não obrigatórios, e a dificuldade do </w:t>
      </w:r>
      <w:proofErr w:type="spellStart"/>
      <w:r w:rsidR="00723B54">
        <w:rPr>
          <w:rFonts w:ascii="Arial" w:hAnsi="Arial" w:cs="Arial"/>
          <w:sz w:val="24"/>
          <w:szCs w:val="24"/>
        </w:rPr>
        <w:t>Sigaa</w:t>
      </w:r>
      <w:proofErr w:type="spellEnd"/>
      <w:r w:rsidR="00723B54">
        <w:rPr>
          <w:rFonts w:ascii="Arial" w:hAnsi="Arial" w:cs="Arial"/>
          <w:sz w:val="24"/>
          <w:szCs w:val="24"/>
        </w:rPr>
        <w:t xml:space="preserve"> em ser célere quando do processamento dos dados, no caso dos estágios obrigatórios, pois, afirma, há uma demora excessiva no cadastro de um termo. A Profa. </w:t>
      </w:r>
      <w:proofErr w:type="spellStart"/>
      <w:r w:rsidR="00723B54">
        <w:rPr>
          <w:rFonts w:ascii="Arial" w:hAnsi="Arial" w:cs="Arial"/>
          <w:sz w:val="24"/>
          <w:szCs w:val="24"/>
        </w:rPr>
        <w:t>Lianna</w:t>
      </w:r>
      <w:proofErr w:type="spellEnd"/>
      <w:r w:rsidR="00723B54">
        <w:rPr>
          <w:rFonts w:ascii="Arial" w:hAnsi="Arial" w:cs="Arial"/>
          <w:sz w:val="24"/>
          <w:szCs w:val="24"/>
        </w:rPr>
        <w:t xml:space="preserve"> Torres entende que essas questões deveriam estar em discussão na SEMAC, pois é o espaço que pode haver uma participação grande de docentes. A exemplo de muitos ainda entenderem que o Projeto Pedagógico de um curso é o mesmo de Grade Curricular, explanou. Diante das várias manifestações decorrentes da presença de membros da DEAPE, DELIBE e Central de Estágios</w:t>
      </w:r>
      <w:r w:rsidR="00D34FD8">
        <w:rPr>
          <w:rFonts w:ascii="Arial" w:hAnsi="Arial" w:cs="Arial"/>
          <w:sz w:val="24"/>
          <w:szCs w:val="24"/>
        </w:rPr>
        <w:t xml:space="preserve">, a Profa. </w:t>
      </w:r>
      <w:proofErr w:type="spellStart"/>
      <w:r w:rsidR="00D34FD8">
        <w:rPr>
          <w:rFonts w:ascii="Arial" w:hAnsi="Arial" w:cs="Arial"/>
          <w:sz w:val="24"/>
          <w:szCs w:val="24"/>
        </w:rPr>
        <w:t>Lianna</w:t>
      </w:r>
      <w:proofErr w:type="spellEnd"/>
      <w:r w:rsidR="00D34FD8">
        <w:rPr>
          <w:rFonts w:ascii="Arial" w:hAnsi="Arial" w:cs="Arial"/>
          <w:sz w:val="24"/>
          <w:szCs w:val="24"/>
        </w:rPr>
        <w:t xml:space="preserve"> Torres/DELIB sugeriu que o CECH apresentasse uma pauta, reivindicando à Reitoria melhorias na condução do Est</w:t>
      </w:r>
      <w:r w:rsidR="00970E4B">
        <w:rPr>
          <w:rFonts w:ascii="Arial" w:hAnsi="Arial" w:cs="Arial"/>
          <w:sz w:val="24"/>
          <w:szCs w:val="24"/>
        </w:rPr>
        <w:t>ágio Supervisionado e outro</w:t>
      </w:r>
      <w:r w:rsidR="00D34FD8">
        <w:rPr>
          <w:rFonts w:ascii="Arial" w:hAnsi="Arial" w:cs="Arial"/>
          <w:sz w:val="24"/>
          <w:szCs w:val="24"/>
        </w:rPr>
        <w:t>s temas relevantes.</w:t>
      </w:r>
      <w:r w:rsidR="00970E4B">
        <w:rPr>
          <w:rFonts w:ascii="Arial" w:hAnsi="Arial" w:cs="Arial"/>
          <w:sz w:val="24"/>
          <w:szCs w:val="24"/>
        </w:rPr>
        <w:t xml:space="preserve"> O Prof. Genésio agradeceu a presença da Profa. </w:t>
      </w:r>
      <w:proofErr w:type="spellStart"/>
      <w:r w:rsidR="00970E4B">
        <w:rPr>
          <w:rFonts w:ascii="Arial" w:hAnsi="Arial" w:cs="Arial"/>
          <w:sz w:val="24"/>
          <w:szCs w:val="24"/>
        </w:rPr>
        <w:t>Lianna</w:t>
      </w:r>
      <w:proofErr w:type="spellEnd"/>
      <w:r w:rsidR="00970E4B">
        <w:rPr>
          <w:rFonts w:ascii="Arial" w:hAnsi="Arial" w:cs="Arial"/>
          <w:sz w:val="24"/>
          <w:szCs w:val="24"/>
        </w:rPr>
        <w:t xml:space="preserve">/DELIB, Letícia/DEAPE e Lúcia/Central de Estágios e deu reinício à reunião. No item informes, o Prof. Genésio informou que haverá uma reunião extraordinária para indicação de professores aposentados a serem homenageados pela Reitoria; </w:t>
      </w:r>
    </w:p>
    <w:p w:rsidR="00BB5361" w:rsidRDefault="00BB5361" w:rsidP="0060155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B5361" w:rsidRDefault="00970E4B" w:rsidP="00601550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2) Foi</w:t>
      </w:r>
      <w:proofErr w:type="gramEnd"/>
      <w:r>
        <w:rPr>
          <w:rFonts w:ascii="Arial" w:hAnsi="Arial" w:cs="Arial"/>
          <w:sz w:val="24"/>
          <w:szCs w:val="24"/>
        </w:rPr>
        <w:t xml:space="preserve"> aprovado por todos do Conselho a ata do dia 05/07; </w:t>
      </w:r>
    </w:p>
    <w:p w:rsidR="00BB5361" w:rsidRDefault="00BB5361" w:rsidP="0060155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E1B4E" w:rsidRDefault="00970E4B" w:rsidP="00601550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3) Foi</w:t>
      </w:r>
      <w:proofErr w:type="gramEnd"/>
      <w:r>
        <w:rPr>
          <w:rFonts w:ascii="Arial" w:hAnsi="Arial" w:cs="Arial"/>
          <w:sz w:val="24"/>
          <w:szCs w:val="24"/>
        </w:rPr>
        <w:t xml:space="preserve"> aprovado em bloco, os itens 3 a 8</w:t>
      </w:r>
      <w:r w:rsidR="00BB5361">
        <w:rPr>
          <w:rFonts w:ascii="Arial" w:hAnsi="Arial" w:cs="Arial"/>
          <w:sz w:val="24"/>
          <w:szCs w:val="24"/>
        </w:rPr>
        <w:t>, mais o item 19.2</w:t>
      </w:r>
      <w:r>
        <w:rPr>
          <w:rFonts w:ascii="Arial" w:hAnsi="Arial" w:cs="Arial"/>
          <w:sz w:val="24"/>
          <w:szCs w:val="24"/>
        </w:rPr>
        <w:t xml:space="preserve"> que tratam sobre aprovação </w:t>
      </w:r>
      <w:proofErr w:type="spellStart"/>
      <w:r>
        <w:rPr>
          <w:rFonts w:ascii="Arial" w:hAnsi="Arial" w:cs="Arial"/>
          <w:sz w:val="24"/>
          <w:szCs w:val="24"/>
        </w:rPr>
        <w:t>ad-referendum</w:t>
      </w:r>
      <w:proofErr w:type="spellEnd"/>
      <w:r w:rsidR="009D191C">
        <w:rPr>
          <w:rFonts w:ascii="Arial" w:hAnsi="Arial" w:cs="Arial"/>
          <w:sz w:val="24"/>
          <w:szCs w:val="24"/>
        </w:rPr>
        <w:t xml:space="preserve">; </w:t>
      </w:r>
    </w:p>
    <w:p w:rsidR="003E1B4E" w:rsidRDefault="003E1B4E" w:rsidP="0060155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E7C3E" w:rsidRDefault="003E1B4E" w:rsidP="00601550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9</w:t>
      </w:r>
      <w:r w:rsidRPr="00547C71">
        <w:rPr>
          <w:rFonts w:ascii="Arial" w:eastAsia="Times New Roman" w:hAnsi="Arial" w:cs="Arial"/>
          <w:color w:val="000000"/>
          <w:sz w:val="24"/>
          <w:szCs w:val="24"/>
        </w:rPr>
        <w:t xml:space="preserve">) Memorando 67/2018 – Eleições do DFL –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O Prof. José Genésio dos Santos solicitou </w:t>
      </w:r>
      <w:r w:rsidRPr="00547C71">
        <w:rPr>
          <w:rFonts w:ascii="Arial" w:eastAsia="Times New Roman" w:hAnsi="Arial" w:cs="Arial"/>
          <w:color w:val="000000"/>
          <w:sz w:val="24"/>
          <w:szCs w:val="24"/>
        </w:rPr>
        <w:t xml:space="preserve">ao Prof. </w:t>
      </w:r>
      <w:proofErr w:type="spellStart"/>
      <w:r w:rsidRPr="00547C71">
        <w:rPr>
          <w:rFonts w:ascii="Arial" w:eastAsia="Times New Roman" w:hAnsi="Arial" w:cs="Arial"/>
          <w:color w:val="000000"/>
          <w:sz w:val="24"/>
          <w:szCs w:val="24"/>
        </w:rPr>
        <w:t>Josadac</w:t>
      </w:r>
      <w:proofErr w:type="spellEnd"/>
      <w:r w:rsidRPr="00547C71">
        <w:rPr>
          <w:rFonts w:ascii="Arial" w:eastAsia="Times New Roman" w:hAnsi="Arial" w:cs="Arial"/>
          <w:color w:val="000000"/>
          <w:sz w:val="24"/>
          <w:szCs w:val="24"/>
        </w:rPr>
        <w:t xml:space="preserve"> a leitura de seu parecer: </w:t>
      </w:r>
      <w:r w:rsidRPr="00547C71">
        <w:rPr>
          <w:rFonts w:ascii="Arial" w:eastAsia="Times New Roman" w:hAnsi="Arial" w:cs="Arial"/>
          <w:i/>
          <w:color w:val="000000"/>
          <w:sz w:val="24"/>
          <w:szCs w:val="24"/>
        </w:rPr>
        <w:t>“</w:t>
      </w:r>
      <w:r w:rsidRPr="00547C71">
        <w:rPr>
          <w:rFonts w:ascii="Arial" w:hAnsi="Arial" w:cs="Arial"/>
          <w:i/>
          <w:color w:val="000000"/>
          <w:sz w:val="24"/>
          <w:szCs w:val="24"/>
        </w:rPr>
        <w:t xml:space="preserve">Levando em conta a ata da reunião extraordinária do Conselho Departamental do Curso de </w:t>
      </w:r>
      <w:proofErr w:type="spellStart"/>
      <w:r w:rsidRPr="00547C71">
        <w:rPr>
          <w:rFonts w:ascii="Arial" w:hAnsi="Arial" w:cs="Arial"/>
          <w:i/>
          <w:color w:val="000000"/>
          <w:sz w:val="24"/>
          <w:szCs w:val="24"/>
        </w:rPr>
        <w:t>Filosoifa</w:t>
      </w:r>
      <w:proofErr w:type="spellEnd"/>
      <w:r w:rsidRPr="00547C71">
        <w:rPr>
          <w:rFonts w:ascii="Arial" w:hAnsi="Arial" w:cs="Arial"/>
          <w:i/>
          <w:color w:val="000000"/>
          <w:sz w:val="24"/>
          <w:szCs w:val="24"/>
        </w:rPr>
        <w:t xml:space="preserve"> da reunião realizada em 25 de julho de 2018, na qual houve a eleição de chefe e </w:t>
      </w:r>
      <w:proofErr w:type="spellStart"/>
      <w:r w:rsidRPr="00547C71">
        <w:rPr>
          <w:rFonts w:ascii="Arial" w:hAnsi="Arial" w:cs="Arial"/>
          <w:i/>
          <w:color w:val="000000"/>
          <w:sz w:val="24"/>
          <w:szCs w:val="24"/>
        </w:rPr>
        <w:t>vice-chefe</w:t>
      </w:r>
      <w:proofErr w:type="spellEnd"/>
      <w:r w:rsidRPr="00547C71">
        <w:rPr>
          <w:rFonts w:ascii="Arial" w:hAnsi="Arial" w:cs="Arial"/>
          <w:i/>
          <w:color w:val="000000"/>
          <w:sz w:val="24"/>
          <w:szCs w:val="24"/>
        </w:rPr>
        <w:t>, com indicação de lista tríplice, como determina o Estatuto da Universidade Federal de Sergipe, sou de parecer favorável à homologação das eleições, salvo melhor juízo”.</w:t>
      </w:r>
      <w:r>
        <w:rPr>
          <w:rFonts w:ascii="Arial" w:hAnsi="Arial" w:cs="Arial"/>
          <w:color w:val="000000"/>
          <w:sz w:val="24"/>
          <w:szCs w:val="24"/>
        </w:rPr>
        <w:t xml:space="preserve"> Posto em votação, o parecer foi aprovado por todos do Conselho</w:t>
      </w:r>
      <w:r>
        <w:rPr>
          <w:rFonts w:ascii="Arial" w:hAnsi="Arial" w:cs="Arial"/>
          <w:color w:val="000000"/>
          <w:sz w:val="24"/>
          <w:szCs w:val="24"/>
        </w:rPr>
        <w:t>;</w:t>
      </w:r>
    </w:p>
    <w:p w:rsidR="003E1B4E" w:rsidRDefault="003E1B4E" w:rsidP="00601550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3E1B4E" w:rsidRDefault="003E1B4E" w:rsidP="0060155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lastRenderedPageBreak/>
        <w:t>10)</w:t>
      </w:r>
      <w:r w:rsidRPr="00533C2E">
        <w:rPr>
          <w:rFonts w:ascii="Arial" w:hAnsi="Arial" w:cs="Arial"/>
          <w:color w:val="222222"/>
          <w:sz w:val="24"/>
          <w:szCs w:val="24"/>
        </w:rPr>
        <w:t xml:space="preserve"> Proc. 23113.018697/2017-50 – Concurso Público (DPS)</w:t>
      </w:r>
      <w:r>
        <w:rPr>
          <w:rFonts w:ascii="Arial" w:hAnsi="Arial" w:cs="Arial"/>
          <w:color w:val="222222"/>
          <w:sz w:val="24"/>
          <w:szCs w:val="24"/>
        </w:rPr>
        <w:t xml:space="preserve"> - </w:t>
      </w:r>
      <w:r w:rsidRPr="00533C2E">
        <w:rPr>
          <w:rFonts w:ascii="Arial" w:hAnsi="Arial" w:cs="Arial"/>
          <w:b/>
          <w:sz w:val="24"/>
          <w:szCs w:val="24"/>
        </w:rPr>
        <w:t>Relatora: Silvana Aparecida Bretas (DED);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D508D">
        <w:rPr>
          <w:rFonts w:ascii="Arial" w:hAnsi="Arial" w:cs="Arial"/>
          <w:sz w:val="24"/>
          <w:szCs w:val="24"/>
        </w:rPr>
        <w:t xml:space="preserve">O Prof. José Genésio solicitou </w:t>
      </w:r>
      <w:r>
        <w:rPr>
          <w:rFonts w:ascii="Arial" w:hAnsi="Arial" w:cs="Arial"/>
          <w:sz w:val="24"/>
          <w:szCs w:val="24"/>
        </w:rPr>
        <w:t>à</w:t>
      </w:r>
      <w:r w:rsidRPr="00BD508D">
        <w:rPr>
          <w:rFonts w:ascii="Arial" w:hAnsi="Arial" w:cs="Arial"/>
          <w:sz w:val="24"/>
          <w:szCs w:val="24"/>
        </w:rPr>
        <w:t xml:space="preserve"> Prof</w:t>
      </w:r>
      <w:r>
        <w:rPr>
          <w:rFonts w:ascii="Arial" w:hAnsi="Arial" w:cs="Arial"/>
          <w:sz w:val="24"/>
          <w:szCs w:val="24"/>
        </w:rPr>
        <w:t>a</w:t>
      </w:r>
      <w:r w:rsidRPr="00BD508D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Silvana Bretas que lesse o seu parecer:</w:t>
      </w:r>
      <w:r w:rsidRPr="00BD508D">
        <w:rPr>
          <w:rFonts w:ascii="Arial" w:hAnsi="Arial" w:cs="Arial"/>
          <w:sz w:val="24"/>
          <w:szCs w:val="24"/>
        </w:rPr>
        <w:t xml:space="preserve"> </w:t>
      </w:r>
      <w:r w:rsidRPr="00023CAD">
        <w:rPr>
          <w:rFonts w:ascii="Arial" w:hAnsi="Arial" w:cs="Arial"/>
          <w:i/>
          <w:sz w:val="24"/>
          <w:szCs w:val="24"/>
        </w:rPr>
        <w:t>“Após análise detida do processo 23113.108697/2017-50, fez-se a verificação da pontuação do s candidatos nas provas didática, escrita e de títulos, onde se observou que o equívoco relacionado à pontuação de título de</w:t>
      </w:r>
      <w:r>
        <w:rPr>
          <w:rFonts w:ascii="Arial" w:hAnsi="Arial" w:cs="Arial"/>
          <w:i/>
          <w:sz w:val="24"/>
          <w:szCs w:val="24"/>
        </w:rPr>
        <w:t xml:space="preserve"> todos os candidatos fora sanado</w:t>
      </w:r>
      <w:r w:rsidRPr="00023CAD">
        <w:rPr>
          <w:rFonts w:ascii="Arial" w:hAnsi="Arial" w:cs="Arial"/>
          <w:i/>
          <w:sz w:val="24"/>
          <w:szCs w:val="24"/>
        </w:rPr>
        <w:t xml:space="preserve"> conforme solicitou a DIRESP em despacho nas fls. 202. Do mesmo modo, se observou que o equívoco na nota final do candidato Walter Lisboa Oliveira fora corrigido fazendo jus à nota atribuída pelos professores da banca. Para confirmar a assertiva, basta conferir as fls. 113, 184 e 266. Finalmente, o candidato </w:t>
      </w:r>
      <w:proofErr w:type="spellStart"/>
      <w:r w:rsidRPr="00023CAD">
        <w:rPr>
          <w:rFonts w:ascii="Arial" w:hAnsi="Arial" w:cs="Arial"/>
          <w:i/>
          <w:sz w:val="24"/>
          <w:szCs w:val="24"/>
        </w:rPr>
        <w:t>Helmir</w:t>
      </w:r>
      <w:proofErr w:type="spellEnd"/>
      <w:r w:rsidRPr="00023CAD">
        <w:rPr>
          <w:rFonts w:ascii="Arial" w:hAnsi="Arial" w:cs="Arial"/>
          <w:i/>
          <w:sz w:val="24"/>
          <w:szCs w:val="24"/>
        </w:rPr>
        <w:t xml:space="preserve"> Oliveira Rodrigues que na prova de títulos, item produção acadêmica, recebeu a nota 1.9 demonstrando um erro de somatória (quadro da fl. 154) também sofreu alteração para 6.5, como se vê no quadro da página 203. Como </w:t>
      </w:r>
      <w:proofErr w:type="spellStart"/>
      <w:r w:rsidRPr="00023CAD">
        <w:rPr>
          <w:rFonts w:ascii="Arial" w:hAnsi="Arial" w:cs="Arial"/>
          <w:i/>
          <w:sz w:val="24"/>
          <w:szCs w:val="24"/>
        </w:rPr>
        <w:t>parecerista</w:t>
      </w:r>
      <w:proofErr w:type="spellEnd"/>
      <w:r w:rsidRPr="00023CAD">
        <w:rPr>
          <w:rFonts w:ascii="Arial" w:hAnsi="Arial" w:cs="Arial"/>
          <w:i/>
          <w:sz w:val="24"/>
          <w:szCs w:val="24"/>
        </w:rPr>
        <w:t xml:space="preserve"> solicito à banca da seleção que explicite tais correções para não haja dúvidas sobre a lisura do processo de seleção que se constata após análise rigorosa. Sal</w:t>
      </w:r>
      <w:r>
        <w:rPr>
          <w:rFonts w:ascii="Arial" w:hAnsi="Arial" w:cs="Arial"/>
          <w:i/>
          <w:sz w:val="24"/>
          <w:szCs w:val="24"/>
        </w:rPr>
        <w:t>vo engano, este é o meu parecer</w:t>
      </w:r>
      <w:r w:rsidRPr="00023CAD">
        <w:rPr>
          <w:rFonts w:ascii="Arial" w:hAnsi="Arial" w:cs="Arial"/>
          <w:i/>
          <w:sz w:val="24"/>
          <w:szCs w:val="24"/>
        </w:rPr>
        <w:t>”</w:t>
      </w:r>
      <w:r>
        <w:rPr>
          <w:rFonts w:ascii="Arial" w:hAnsi="Arial" w:cs="Arial"/>
          <w:i/>
          <w:sz w:val="24"/>
          <w:szCs w:val="24"/>
        </w:rPr>
        <w:t>.</w:t>
      </w:r>
      <w:r w:rsidRPr="00023CAD">
        <w:rPr>
          <w:rFonts w:ascii="Arial" w:hAnsi="Arial" w:cs="Arial"/>
          <w:i/>
          <w:sz w:val="24"/>
          <w:szCs w:val="24"/>
        </w:rPr>
        <w:t xml:space="preserve"> Após meu despacho, o processo foi encaminhado ao DPS para manifestação da banca e a partir da ata de retificação da prova de títulos, emito o seguinte parecer: “conforme solicitado as alterações na ata de retificação de prova de títulos foram atendidas. Est</w:t>
      </w:r>
      <w:r>
        <w:rPr>
          <w:rFonts w:ascii="Arial" w:hAnsi="Arial" w:cs="Arial"/>
          <w:i/>
          <w:sz w:val="24"/>
          <w:szCs w:val="24"/>
        </w:rPr>
        <w:t>e é o meu parecer, salvo engano</w:t>
      </w:r>
      <w:r w:rsidRPr="00023CAD">
        <w:rPr>
          <w:rFonts w:ascii="Arial" w:hAnsi="Arial" w:cs="Arial"/>
          <w:i/>
          <w:sz w:val="24"/>
          <w:szCs w:val="24"/>
        </w:rPr>
        <w:t>”</w:t>
      </w:r>
      <w:r>
        <w:rPr>
          <w:rFonts w:ascii="Arial" w:hAnsi="Arial" w:cs="Arial"/>
          <w:i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Posto em votação, todo o Conselho aprovou o parecer da Profa. Silvana Aparecida Bretas</w:t>
      </w:r>
    </w:p>
    <w:p w:rsidR="00FE7C3E" w:rsidRDefault="00FE7C3E" w:rsidP="0060155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47D5A" w:rsidRDefault="00547D5A" w:rsidP="0060155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01550" w:rsidRDefault="003E1B4E" w:rsidP="0060155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11)</w:t>
      </w:r>
      <w:r w:rsidRPr="00533C2E">
        <w:rPr>
          <w:rFonts w:ascii="Arial" w:hAnsi="Arial" w:cs="Arial"/>
          <w:sz w:val="24"/>
          <w:szCs w:val="24"/>
        </w:rPr>
        <w:t xml:space="preserve"> Proc. 23113.033686/2017-08 – Alteraç</w:t>
      </w:r>
      <w:r>
        <w:rPr>
          <w:rFonts w:ascii="Arial" w:hAnsi="Arial" w:cs="Arial"/>
          <w:sz w:val="24"/>
          <w:szCs w:val="24"/>
        </w:rPr>
        <w:t xml:space="preserve">ão de Projeto Pedagógico (DCOS) - </w:t>
      </w:r>
      <w:r w:rsidRPr="00533C2E">
        <w:rPr>
          <w:rFonts w:ascii="Arial" w:hAnsi="Arial" w:cs="Arial"/>
          <w:b/>
          <w:sz w:val="24"/>
          <w:szCs w:val="24"/>
        </w:rPr>
        <w:t>Relator: Silvana Aparecida Bretas (DED)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Pr="00BD508D">
        <w:rPr>
          <w:rFonts w:ascii="Arial" w:hAnsi="Arial" w:cs="Arial"/>
          <w:sz w:val="24"/>
          <w:szCs w:val="24"/>
        </w:rPr>
        <w:t xml:space="preserve">O Prof. José Genésio solicitou </w:t>
      </w:r>
      <w:r>
        <w:rPr>
          <w:rFonts w:ascii="Arial" w:hAnsi="Arial" w:cs="Arial"/>
          <w:sz w:val="24"/>
          <w:szCs w:val="24"/>
        </w:rPr>
        <w:t>à</w:t>
      </w:r>
      <w:r w:rsidRPr="00BD508D">
        <w:rPr>
          <w:rFonts w:ascii="Arial" w:hAnsi="Arial" w:cs="Arial"/>
          <w:sz w:val="24"/>
          <w:szCs w:val="24"/>
        </w:rPr>
        <w:t xml:space="preserve"> Prof</w:t>
      </w:r>
      <w:r>
        <w:rPr>
          <w:rFonts w:ascii="Arial" w:hAnsi="Arial" w:cs="Arial"/>
          <w:sz w:val="24"/>
          <w:szCs w:val="24"/>
        </w:rPr>
        <w:t>a</w:t>
      </w:r>
      <w:r w:rsidRPr="00BD508D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Silvana Bretas que lesse o seu </w:t>
      </w:r>
      <w:proofErr w:type="gramStart"/>
      <w:r>
        <w:rPr>
          <w:rFonts w:ascii="Arial" w:hAnsi="Arial" w:cs="Arial"/>
          <w:sz w:val="24"/>
          <w:szCs w:val="24"/>
        </w:rPr>
        <w:t>parecer:”</w:t>
      </w:r>
      <w:proofErr w:type="gramEnd"/>
      <w:r>
        <w:rPr>
          <w:rFonts w:ascii="Arial" w:hAnsi="Arial" w:cs="Arial"/>
          <w:sz w:val="24"/>
          <w:szCs w:val="24"/>
        </w:rPr>
        <w:t xml:space="preserve">(...)no entanto, no Art. 2 da RESOLUÇÃO Nº17/2017/CONEPE, define que o curso de Publicidade e Propaganda substitui o curso de “Graduação em Comunicação Social com habilitação em Publicidade e Propaganda, turno vespertino, que será extinto gradativamente até seu término no semestre 2019.2”. Dessa feita, está previsto nos incisos subsequentes o modo pelo qual serão ofertadas as disciplinas para os estudantes remanescentes do primeiro curso. O que, em meu entendimento, contemplará as possíveis e futuras ofertas das disciplinas em questão. Por outro lado, em consulta à coordenadora do referido curso, Profa. Dra. Tatiana </w:t>
      </w:r>
      <w:proofErr w:type="spellStart"/>
      <w:r>
        <w:rPr>
          <w:rFonts w:ascii="Arial" w:hAnsi="Arial" w:cs="Arial"/>
          <w:sz w:val="24"/>
          <w:szCs w:val="24"/>
        </w:rPr>
        <w:t>Guenaga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Aneas</w:t>
      </w:r>
      <w:proofErr w:type="spellEnd"/>
      <w:r>
        <w:rPr>
          <w:rFonts w:ascii="Arial" w:hAnsi="Arial" w:cs="Arial"/>
          <w:sz w:val="24"/>
          <w:szCs w:val="24"/>
        </w:rPr>
        <w:t>, informou que a aprovação das alterações de períodos das 7 (sete) disciplinas pelo Colegiado do Curso, ocorrera em dezembro de 2017 e, portanto, a oferta semestral tem ocorrido com base na nova matriz curricular, prevendo o atendimento aos estudantes. Sou de parecer favorável às alterações do Anexo II da Resolução nº17/2017/CONEPE do Curso de Graduação em Publicidade e Propaganda”</w:t>
      </w:r>
      <w:r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Posto em votação, todo o Conselho aprovou o parecer da Profa. Silvana Aparecida Bretas</w:t>
      </w:r>
    </w:p>
    <w:p w:rsidR="00601550" w:rsidRDefault="00601550" w:rsidP="0060155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01550" w:rsidRDefault="003E1B4E" w:rsidP="00601550">
      <w:pPr>
        <w:spacing w:after="0"/>
        <w:jc w:val="both"/>
        <w:rPr>
          <w:rFonts w:ascii="Arial" w:hAnsi="Arial" w:cs="Arial"/>
          <w:sz w:val="24"/>
          <w:szCs w:val="24"/>
        </w:rPr>
      </w:pPr>
      <w:r w:rsidRPr="00AB703F">
        <w:rPr>
          <w:rFonts w:ascii="Arial" w:eastAsia="Times New Roman" w:hAnsi="Arial" w:cs="Arial"/>
          <w:color w:val="000000"/>
          <w:sz w:val="24"/>
          <w:szCs w:val="24"/>
        </w:rPr>
        <w:t>12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r w:rsidRPr="00AB703F">
        <w:rPr>
          <w:rFonts w:ascii="Arial" w:hAnsi="Arial" w:cs="Arial"/>
          <w:color w:val="222222"/>
          <w:sz w:val="24"/>
          <w:szCs w:val="24"/>
        </w:rPr>
        <w:t xml:space="preserve">Proc. 23113.028992/2018-03 – Redistribuição do Docente Nelson Fernandes (DGE) - </w:t>
      </w:r>
      <w:r w:rsidRPr="00AB703F">
        <w:rPr>
          <w:rFonts w:ascii="Arial" w:hAnsi="Arial" w:cs="Arial"/>
          <w:b/>
          <w:sz w:val="24"/>
          <w:szCs w:val="24"/>
        </w:rPr>
        <w:t xml:space="preserve">Relator: Luiz Gustavo P. S. </w:t>
      </w:r>
      <w:proofErr w:type="gramStart"/>
      <w:r w:rsidRPr="00AB703F">
        <w:rPr>
          <w:rFonts w:ascii="Arial" w:hAnsi="Arial" w:cs="Arial"/>
          <w:b/>
          <w:sz w:val="24"/>
          <w:szCs w:val="24"/>
        </w:rPr>
        <w:t>Correia  (</w:t>
      </w:r>
      <w:proofErr w:type="gramEnd"/>
      <w:r w:rsidRPr="00AB703F">
        <w:rPr>
          <w:rFonts w:ascii="Arial" w:hAnsi="Arial" w:cs="Arial"/>
          <w:b/>
          <w:sz w:val="24"/>
          <w:szCs w:val="24"/>
        </w:rPr>
        <w:t xml:space="preserve">DCS). </w:t>
      </w:r>
      <w:r w:rsidRPr="00AB703F">
        <w:rPr>
          <w:rFonts w:ascii="Arial" w:hAnsi="Arial" w:cs="Arial"/>
          <w:sz w:val="24"/>
          <w:szCs w:val="24"/>
        </w:rPr>
        <w:t>O Prof. Genésio José dos Santos leu o seguinte parecer: “</w:t>
      </w:r>
      <w:r w:rsidRPr="00AB703F">
        <w:rPr>
          <w:rFonts w:ascii="Arial" w:hAnsi="Arial" w:cs="Arial"/>
          <w:i/>
          <w:sz w:val="24"/>
          <w:szCs w:val="24"/>
        </w:rPr>
        <w:t xml:space="preserve">Conforme a documentação constante do processo e levando em consideração o interesse demonstrado pelas partes envolvidas na permuta, além da análise do departamento de lotação do solicitante, sou de parecer </w:t>
      </w:r>
      <w:r w:rsidRPr="00AB703F">
        <w:rPr>
          <w:rFonts w:ascii="Arial" w:hAnsi="Arial" w:cs="Arial"/>
          <w:i/>
          <w:sz w:val="24"/>
          <w:szCs w:val="24"/>
        </w:rPr>
        <w:lastRenderedPageBreak/>
        <w:t>favorável ao pedido de redistribuição por permuta do Prof. Dr. Nelson Fernandes</w:t>
      </w:r>
      <w:r>
        <w:rPr>
          <w:rFonts w:ascii="Arial" w:hAnsi="Arial" w:cs="Arial"/>
          <w:i/>
          <w:sz w:val="24"/>
          <w:szCs w:val="24"/>
        </w:rPr>
        <w:t xml:space="preserve"> Felipe Júnior</w:t>
      </w:r>
      <w:r w:rsidRPr="00AB703F">
        <w:rPr>
          <w:rFonts w:ascii="Arial" w:hAnsi="Arial" w:cs="Arial"/>
          <w:i/>
          <w:sz w:val="24"/>
          <w:szCs w:val="24"/>
        </w:rPr>
        <w:t>”</w:t>
      </w:r>
      <w:r>
        <w:rPr>
          <w:rFonts w:ascii="Arial" w:hAnsi="Arial" w:cs="Arial"/>
          <w:i/>
          <w:sz w:val="24"/>
          <w:szCs w:val="24"/>
        </w:rPr>
        <w:t xml:space="preserve">. </w:t>
      </w:r>
      <w:r w:rsidRPr="00AB703F">
        <w:rPr>
          <w:rFonts w:ascii="Arial" w:hAnsi="Arial" w:cs="Arial"/>
          <w:sz w:val="24"/>
          <w:szCs w:val="24"/>
        </w:rPr>
        <w:t>Posto em votação, todos do Conselho aprovaram o parecer</w:t>
      </w:r>
    </w:p>
    <w:p w:rsidR="00601550" w:rsidRDefault="00601550" w:rsidP="0060155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01550" w:rsidRDefault="003E1B4E" w:rsidP="00601550">
      <w:pPr>
        <w:spacing w:after="0"/>
        <w:jc w:val="both"/>
        <w:rPr>
          <w:rFonts w:ascii="Arial" w:hAnsi="Arial" w:cs="Arial"/>
          <w:sz w:val="24"/>
          <w:szCs w:val="24"/>
        </w:rPr>
      </w:pPr>
      <w:r w:rsidRPr="00533C2E">
        <w:rPr>
          <w:rFonts w:ascii="Arial" w:hAnsi="Arial" w:cs="Arial"/>
          <w:sz w:val="24"/>
          <w:szCs w:val="24"/>
        </w:rPr>
        <w:t>13.1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Pr="00533C2E">
        <w:rPr>
          <w:rFonts w:ascii="Arial" w:hAnsi="Arial" w:cs="Arial"/>
          <w:sz w:val="24"/>
          <w:szCs w:val="24"/>
        </w:rPr>
        <w:t>Proc. 23113.025344/2018-97 – Afastamento para Licença Capacitação do Prof. Christian Alessandro Lisboa (DMU);</w:t>
      </w:r>
      <w:r>
        <w:rPr>
          <w:rFonts w:ascii="Arial" w:hAnsi="Arial" w:cs="Arial"/>
          <w:sz w:val="24"/>
          <w:szCs w:val="24"/>
        </w:rPr>
        <w:t xml:space="preserve"> </w:t>
      </w:r>
      <w:r w:rsidRPr="00533C2E">
        <w:rPr>
          <w:rFonts w:ascii="Arial" w:hAnsi="Arial" w:cs="Arial"/>
          <w:b/>
          <w:sz w:val="24"/>
          <w:szCs w:val="24"/>
        </w:rPr>
        <w:t xml:space="preserve">Relator: Carlos Franco Liberato de </w:t>
      </w:r>
      <w:proofErr w:type="gramStart"/>
      <w:r w:rsidRPr="00533C2E">
        <w:rPr>
          <w:rFonts w:ascii="Arial" w:hAnsi="Arial" w:cs="Arial"/>
          <w:b/>
          <w:sz w:val="24"/>
          <w:szCs w:val="24"/>
        </w:rPr>
        <w:t>Sousa  (</w:t>
      </w:r>
      <w:proofErr w:type="gramEnd"/>
      <w:r w:rsidRPr="00533C2E">
        <w:rPr>
          <w:rFonts w:ascii="Arial" w:hAnsi="Arial" w:cs="Arial"/>
          <w:b/>
          <w:sz w:val="24"/>
          <w:szCs w:val="24"/>
        </w:rPr>
        <w:t>DHI</w:t>
      </w:r>
      <w:r>
        <w:rPr>
          <w:rFonts w:ascii="Arial" w:hAnsi="Arial" w:cs="Arial"/>
          <w:b/>
          <w:sz w:val="24"/>
          <w:szCs w:val="24"/>
        </w:rPr>
        <w:t xml:space="preserve">; </w:t>
      </w:r>
      <w:r>
        <w:rPr>
          <w:rFonts w:ascii="Arial" w:hAnsi="Arial" w:cs="Arial"/>
          <w:sz w:val="24"/>
          <w:szCs w:val="24"/>
        </w:rPr>
        <w:t xml:space="preserve">O Prof. Genésio José dos Santos leu o seguinte parecer: </w:t>
      </w:r>
      <w:r w:rsidRPr="00FA7964">
        <w:rPr>
          <w:rFonts w:ascii="Arial" w:hAnsi="Arial" w:cs="Arial"/>
          <w:i/>
          <w:sz w:val="24"/>
          <w:szCs w:val="24"/>
        </w:rPr>
        <w:t>“Sou favorável à concessão do afastamento para a realização de curso de inglês nos EUA no âmbito da Licença Capacitação pleiteada pelo Prof. Dr. Christian Alessandro Lisboa, no período de 01/01/2019 a 30/03/2019. Da mesma forma, reafirmo a relevância da referida capacitação para o Departamento de Música e a Universidade Federal de Sergipe”.</w:t>
      </w:r>
      <w:r>
        <w:rPr>
          <w:rFonts w:ascii="Arial" w:hAnsi="Arial" w:cs="Arial"/>
          <w:sz w:val="24"/>
          <w:szCs w:val="24"/>
        </w:rPr>
        <w:t xml:space="preserve"> Posto em votação, todos do Conselho aprovaram o parecer</w:t>
      </w:r>
    </w:p>
    <w:p w:rsidR="00601550" w:rsidRDefault="00601550" w:rsidP="0060155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01550" w:rsidRDefault="00601550" w:rsidP="0060155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E1B4E" w:rsidRPr="00FA7964" w:rsidRDefault="003E1B4E" w:rsidP="003E1B4E">
      <w:pPr>
        <w:spacing w:after="0"/>
        <w:jc w:val="both"/>
        <w:rPr>
          <w:rFonts w:ascii="Arial" w:hAnsi="Arial" w:cs="Arial"/>
          <w:sz w:val="24"/>
          <w:szCs w:val="24"/>
        </w:rPr>
      </w:pPr>
      <w:r w:rsidRPr="00533C2E">
        <w:rPr>
          <w:rFonts w:ascii="Arial" w:hAnsi="Arial" w:cs="Arial"/>
          <w:sz w:val="24"/>
          <w:szCs w:val="24"/>
        </w:rPr>
        <w:t>13.</w:t>
      </w:r>
      <w:r>
        <w:rPr>
          <w:rFonts w:ascii="Arial" w:hAnsi="Arial" w:cs="Arial"/>
          <w:sz w:val="24"/>
          <w:szCs w:val="24"/>
        </w:rPr>
        <w:t>2)</w:t>
      </w:r>
      <w:r>
        <w:rPr>
          <w:rFonts w:ascii="Arial" w:hAnsi="Arial" w:cs="Arial"/>
          <w:sz w:val="24"/>
          <w:szCs w:val="24"/>
        </w:rPr>
        <w:t xml:space="preserve"> </w:t>
      </w:r>
      <w:r w:rsidRPr="00533C2E">
        <w:rPr>
          <w:rFonts w:ascii="Arial" w:hAnsi="Arial" w:cs="Arial"/>
          <w:sz w:val="24"/>
          <w:szCs w:val="24"/>
        </w:rPr>
        <w:t xml:space="preserve">Proc. 23113.025344/2018-97 – Afastamento para Licença Capacitação do Prof. </w:t>
      </w:r>
      <w:proofErr w:type="spellStart"/>
      <w:r>
        <w:rPr>
          <w:rFonts w:ascii="Arial" w:hAnsi="Arial" w:cs="Arial"/>
          <w:sz w:val="24"/>
          <w:szCs w:val="24"/>
        </w:rPr>
        <w:t>Mackely</w:t>
      </w:r>
      <w:proofErr w:type="spellEnd"/>
      <w:r>
        <w:rPr>
          <w:rFonts w:ascii="Arial" w:hAnsi="Arial" w:cs="Arial"/>
          <w:sz w:val="24"/>
          <w:szCs w:val="24"/>
        </w:rPr>
        <w:t xml:space="preserve"> Ribeiro Borges</w:t>
      </w:r>
      <w:r w:rsidRPr="00533C2E">
        <w:rPr>
          <w:rFonts w:ascii="Arial" w:hAnsi="Arial" w:cs="Arial"/>
          <w:sz w:val="24"/>
          <w:szCs w:val="24"/>
        </w:rPr>
        <w:t xml:space="preserve"> (DMU);</w:t>
      </w:r>
      <w:r>
        <w:rPr>
          <w:rFonts w:ascii="Arial" w:hAnsi="Arial" w:cs="Arial"/>
          <w:sz w:val="24"/>
          <w:szCs w:val="24"/>
        </w:rPr>
        <w:t xml:space="preserve"> </w:t>
      </w:r>
      <w:r w:rsidRPr="00533C2E">
        <w:rPr>
          <w:rFonts w:ascii="Arial" w:hAnsi="Arial" w:cs="Arial"/>
          <w:b/>
          <w:sz w:val="24"/>
          <w:szCs w:val="24"/>
        </w:rPr>
        <w:t xml:space="preserve">Relator: Carlos Franco Liberato de </w:t>
      </w:r>
      <w:proofErr w:type="gramStart"/>
      <w:r w:rsidRPr="00533C2E">
        <w:rPr>
          <w:rFonts w:ascii="Arial" w:hAnsi="Arial" w:cs="Arial"/>
          <w:b/>
          <w:sz w:val="24"/>
          <w:szCs w:val="24"/>
        </w:rPr>
        <w:t>Sousa  (</w:t>
      </w:r>
      <w:proofErr w:type="gramEnd"/>
      <w:r w:rsidRPr="00533C2E">
        <w:rPr>
          <w:rFonts w:ascii="Arial" w:hAnsi="Arial" w:cs="Arial"/>
          <w:b/>
          <w:sz w:val="24"/>
          <w:szCs w:val="24"/>
        </w:rPr>
        <w:t>DHI</w:t>
      </w:r>
      <w:r>
        <w:rPr>
          <w:rFonts w:ascii="Arial" w:hAnsi="Arial" w:cs="Arial"/>
          <w:b/>
          <w:sz w:val="24"/>
          <w:szCs w:val="24"/>
        </w:rPr>
        <w:t xml:space="preserve">; </w:t>
      </w:r>
      <w:r>
        <w:rPr>
          <w:rFonts w:ascii="Arial" w:hAnsi="Arial" w:cs="Arial"/>
          <w:sz w:val="24"/>
          <w:szCs w:val="24"/>
        </w:rPr>
        <w:t xml:space="preserve">O Prof. Genésio José dos Santos leu o seguinte parecer: </w:t>
      </w:r>
      <w:r w:rsidRPr="00FA7964">
        <w:rPr>
          <w:rFonts w:ascii="Arial" w:hAnsi="Arial" w:cs="Arial"/>
          <w:i/>
          <w:sz w:val="24"/>
          <w:szCs w:val="24"/>
        </w:rPr>
        <w:t xml:space="preserve">“Sou favorável à concessão do afastamento para a realização de curso de inglês nos EUA no âmbito da Licença Capacitação pleiteada pelo </w:t>
      </w:r>
      <w:proofErr w:type="spellStart"/>
      <w:r w:rsidRPr="00FA7964">
        <w:rPr>
          <w:rFonts w:ascii="Arial" w:hAnsi="Arial" w:cs="Arial"/>
          <w:i/>
          <w:sz w:val="24"/>
          <w:szCs w:val="24"/>
        </w:rPr>
        <w:t>Prof</w:t>
      </w:r>
      <w:r>
        <w:rPr>
          <w:rFonts w:ascii="Arial" w:hAnsi="Arial" w:cs="Arial"/>
          <w:i/>
          <w:sz w:val="24"/>
          <w:szCs w:val="24"/>
        </w:rPr>
        <w:t>ª</w:t>
      </w:r>
      <w:proofErr w:type="spellEnd"/>
      <w:r w:rsidRPr="00FA7964">
        <w:rPr>
          <w:rFonts w:ascii="Arial" w:hAnsi="Arial" w:cs="Arial"/>
          <w:i/>
          <w:sz w:val="24"/>
          <w:szCs w:val="24"/>
        </w:rPr>
        <w:t xml:space="preserve">. </w:t>
      </w:r>
      <w:proofErr w:type="spellStart"/>
      <w:r w:rsidRPr="00FA7964">
        <w:rPr>
          <w:rFonts w:ascii="Arial" w:hAnsi="Arial" w:cs="Arial"/>
          <w:i/>
          <w:sz w:val="24"/>
          <w:szCs w:val="24"/>
        </w:rPr>
        <w:t>Dr</w:t>
      </w:r>
      <w:r>
        <w:rPr>
          <w:rFonts w:ascii="Arial" w:hAnsi="Arial" w:cs="Arial"/>
          <w:i/>
          <w:sz w:val="24"/>
          <w:szCs w:val="24"/>
        </w:rPr>
        <w:t>ª</w:t>
      </w:r>
      <w:proofErr w:type="spellEnd"/>
      <w:r w:rsidRPr="00FA7964">
        <w:rPr>
          <w:rFonts w:ascii="Arial" w:hAnsi="Arial" w:cs="Arial"/>
          <w:i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i/>
          <w:sz w:val="24"/>
          <w:szCs w:val="24"/>
        </w:rPr>
        <w:t>Mackely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Ribeiro Borges</w:t>
      </w:r>
      <w:r w:rsidRPr="00FA7964">
        <w:rPr>
          <w:rFonts w:ascii="Arial" w:hAnsi="Arial" w:cs="Arial"/>
          <w:i/>
          <w:sz w:val="24"/>
          <w:szCs w:val="24"/>
        </w:rPr>
        <w:t>, no período de 01/01/2019 a 30/03/2019. Da mesma forma, reafirmo a relevância da referida capacitação para o Departamento de Música e a Universidade Federal de Sergipe”.</w:t>
      </w:r>
      <w:r>
        <w:rPr>
          <w:rFonts w:ascii="Arial" w:hAnsi="Arial" w:cs="Arial"/>
          <w:sz w:val="24"/>
          <w:szCs w:val="24"/>
        </w:rPr>
        <w:t xml:space="preserve"> Posto em votação, todos do Conselho aprovaram o parecer.</w:t>
      </w:r>
    </w:p>
    <w:p w:rsidR="00601550" w:rsidRDefault="00601550" w:rsidP="0060155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01550" w:rsidRDefault="00601550" w:rsidP="0060155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01550" w:rsidRDefault="00855925" w:rsidP="0060155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14)</w:t>
      </w:r>
      <w:r w:rsidRPr="00533C2E">
        <w:rPr>
          <w:rFonts w:ascii="Arial" w:hAnsi="Arial" w:cs="Arial"/>
          <w:sz w:val="24"/>
          <w:szCs w:val="24"/>
        </w:rPr>
        <w:t xml:space="preserve"> Proc. 23113.020468/2018-86 – Afastamento para Licença Capacitação da Profa. Laur</w:t>
      </w:r>
      <w:r>
        <w:rPr>
          <w:rFonts w:ascii="Arial" w:hAnsi="Arial" w:cs="Arial"/>
          <w:sz w:val="24"/>
          <w:szCs w:val="24"/>
        </w:rPr>
        <w:t xml:space="preserve">a Camila Braz de Almeida (DLEV) - </w:t>
      </w:r>
      <w:r w:rsidRPr="00533C2E">
        <w:rPr>
          <w:rFonts w:ascii="Arial" w:hAnsi="Arial" w:cs="Arial"/>
          <w:b/>
          <w:sz w:val="24"/>
          <w:szCs w:val="24"/>
        </w:rPr>
        <w:t xml:space="preserve">Relatora: Tatiana </w:t>
      </w:r>
      <w:proofErr w:type="spellStart"/>
      <w:r w:rsidRPr="00533C2E">
        <w:rPr>
          <w:rFonts w:ascii="Arial" w:hAnsi="Arial" w:cs="Arial"/>
          <w:b/>
          <w:sz w:val="24"/>
          <w:szCs w:val="24"/>
        </w:rPr>
        <w:t>Guenaga</w:t>
      </w:r>
      <w:proofErr w:type="spellEnd"/>
      <w:r w:rsidRPr="00533C2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Pr="00533C2E">
        <w:rPr>
          <w:rFonts w:ascii="Arial" w:hAnsi="Arial" w:cs="Arial"/>
          <w:b/>
          <w:sz w:val="24"/>
          <w:szCs w:val="24"/>
        </w:rPr>
        <w:t>Aneas</w:t>
      </w:r>
      <w:proofErr w:type="spellEnd"/>
      <w:r w:rsidRPr="00533C2E">
        <w:rPr>
          <w:rFonts w:ascii="Arial" w:hAnsi="Arial" w:cs="Arial"/>
          <w:b/>
          <w:sz w:val="24"/>
          <w:szCs w:val="24"/>
        </w:rPr>
        <w:t xml:space="preserve">  (</w:t>
      </w:r>
      <w:proofErr w:type="gramEnd"/>
      <w:r w:rsidRPr="00533C2E">
        <w:rPr>
          <w:rFonts w:ascii="Arial" w:hAnsi="Arial" w:cs="Arial"/>
          <w:b/>
          <w:sz w:val="24"/>
          <w:szCs w:val="24"/>
        </w:rPr>
        <w:t>DCOS)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Pr="00BD508D">
        <w:rPr>
          <w:rFonts w:ascii="Arial" w:hAnsi="Arial" w:cs="Arial"/>
          <w:sz w:val="24"/>
          <w:szCs w:val="24"/>
        </w:rPr>
        <w:t xml:space="preserve">O Prof. José Genésio solicitou </w:t>
      </w:r>
      <w:r>
        <w:rPr>
          <w:rFonts w:ascii="Arial" w:hAnsi="Arial" w:cs="Arial"/>
          <w:sz w:val="24"/>
          <w:szCs w:val="24"/>
        </w:rPr>
        <w:t>à</w:t>
      </w:r>
      <w:r w:rsidRPr="00BD508D">
        <w:rPr>
          <w:rFonts w:ascii="Arial" w:hAnsi="Arial" w:cs="Arial"/>
          <w:sz w:val="24"/>
          <w:szCs w:val="24"/>
        </w:rPr>
        <w:t xml:space="preserve"> Prof</w:t>
      </w:r>
      <w:r>
        <w:rPr>
          <w:rFonts w:ascii="Arial" w:hAnsi="Arial" w:cs="Arial"/>
          <w:sz w:val="24"/>
          <w:szCs w:val="24"/>
        </w:rPr>
        <w:t>a</w:t>
      </w:r>
      <w:r w:rsidRPr="00BD508D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Tatiana </w:t>
      </w:r>
      <w:proofErr w:type="spellStart"/>
      <w:r>
        <w:rPr>
          <w:rFonts w:ascii="Arial" w:hAnsi="Arial" w:cs="Arial"/>
          <w:sz w:val="24"/>
          <w:szCs w:val="24"/>
        </w:rPr>
        <w:t>Guenaga</w:t>
      </w:r>
      <w:proofErr w:type="spellEnd"/>
      <w:r w:rsidRPr="00BD508D">
        <w:rPr>
          <w:rFonts w:ascii="Arial" w:hAnsi="Arial" w:cs="Arial"/>
          <w:sz w:val="24"/>
          <w:szCs w:val="24"/>
        </w:rPr>
        <w:t xml:space="preserve"> que lesse o seu parecer: </w:t>
      </w:r>
      <w:r w:rsidRPr="00BD508D">
        <w:rPr>
          <w:rFonts w:ascii="Arial" w:hAnsi="Arial" w:cs="Arial"/>
          <w:i/>
          <w:sz w:val="24"/>
          <w:szCs w:val="24"/>
        </w:rPr>
        <w:t xml:space="preserve">“Sou de parecer favorável à concessão do afastamento para a realização de </w:t>
      </w:r>
      <w:r>
        <w:rPr>
          <w:rFonts w:ascii="Arial" w:hAnsi="Arial" w:cs="Arial"/>
          <w:i/>
          <w:sz w:val="24"/>
          <w:szCs w:val="24"/>
        </w:rPr>
        <w:t>Licença Capacitação pleiteada pela</w:t>
      </w:r>
      <w:r w:rsidRPr="00BD508D">
        <w:rPr>
          <w:rFonts w:ascii="Arial" w:hAnsi="Arial" w:cs="Arial"/>
          <w:i/>
          <w:sz w:val="24"/>
          <w:szCs w:val="24"/>
        </w:rPr>
        <w:t xml:space="preserve"> Prof</w:t>
      </w:r>
      <w:r>
        <w:rPr>
          <w:rFonts w:ascii="Arial" w:hAnsi="Arial" w:cs="Arial"/>
          <w:i/>
          <w:sz w:val="24"/>
          <w:szCs w:val="24"/>
        </w:rPr>
        <w:t>a</w:t>
      </w:r>
      <w:r w:rsidRPr="00BD508D">
        <w:rPr>
          <w:rFonts w:ascii="Arial" w:hAnsi="Arial" w:cs="Arial"/>
          <w:i/>
          <w:sz w:val="24"/>
          <w:szCs w:val="24"/>
        </w:rPr>
        <w:t>. Dr</w:t>
      </w:r>
      <w:r>
        <w:rPr>
          <w:rFonts w:ascii="Arial" w:hAnsi="Arial" w:cs="Arial"/>
          <w:i/>
          <w:sz w:val="24"/>
          <w:szCs w:val="24"/>
        </w:rPr>
        <w:t>a</w:t>
      </w:r>
      <w:r w:rsidRPr="00BD508D">
        <w:rPr>
          <w:rFonts w:ascii="Arial" w:hAnsi="Arial" w:cs="Arial"/>
          <w:i/>
          <w:sz w:val="24"/>
          <w:szCs w:val="24"/>
        </w:rPr>
        <w:t xml:space="preserve">. </w:t>
      </w:r>
      <w:r>
        <w:rPr>
          <w:rFonts w:ascii="Arial" w:hAnsi="Arial" w:cs="Arial"/>
          <w:b/>
          <w:i/>
          <w:smallCaps/>
          <w:sz w:val="24"/>
          <w:szCs w:val="24"/>
        </w:rPr>
        <w:t>Laura Camila Braz de Almeida</w:t>
      </w:r>
      <w:r w:rsidRPr="00BD508D">
        <w:rPr>
          <w:rFonts w:ascii="Arial" w:hAnsi="Arial" w:cs="Arial"/>
          <w:i/>
          <w:sz w:val="24"/>
          <w:szCs w:val="24"/>
        </w:rPr>
        <w:t xml:space="preserve">, no período de </w:t>
      </w:r>
      <w:r>
        <w:rPr>
          <w:rFonts w:ascii="Arial" w:hAnsi="Arial" w:cs="Arial"/>
          <w:i/>
          <w:sz w:val="24"/>
          <w:szCs w:val="24"/>
        </w:rPr>
        <w:t>02</w:t>
      </w:r>
      <w:r w:rsidRPr="00BD508D">
        <w:rPr>
          <w:rFonts w:ascii="Arial" w:hAnsi="Arial" w:cs="Arial"/>
          <w:i/>
          <w:sz w:val="24"/>
          <w:szCs w:val="24"/>
        </w:rPr>
        <w:t xml:space="preserve"> de </w:t>
      </w:r>
      <w:r>
        <w:rPr>
          <w:rFonts w:ascii="Arial" w:hAnsi="Arial" w:cs="Arial"/>
          <w:i/>
          <w:sz w:val="24"/>
          <w:szCs w:val="24"/>
        </w:rPr>
        <w:t>outubro</w:t>
      </w:r>
      <w:r w:rsidRPr="00BD508D">
        <w:rPr>
          <w:rFonts w:ascii="Arial" w:hAnsi="Arial" w:cs="Arial"/>
          <w:i/>
          <w:sz w:val="24"/>
          <w:szCs w:val="24"/>
        </w:rPr>
        <w:t xml:space="preserve"> de 2018 a </w:t>
      </w:r>
      <w:r>
        <w:rPr>
          <w:rFonts w:ascii="Arial" w:hAnsi="Arial" w:cs="Arial"/>
          <w:i/>
          <w:sz w:val="24"/>
          <w:szCs w:val="24"/>
        </w:rPr>
        <w:t>28</w:t>
      </w:r>
      <w:r w:rsidRPr="00BD508D">
        <w:rPr>
          <w:rFonts w:ascii="Arial" w:hAnsi="Arial" w:cs="Arial"/>
          <w:i/>
          <w:sz w:val="24"/>
          <w:szCs w:val="24"/>
        </w:rPr>
        <w:t xml:space="preserve"> de </w:t>
      </w:r>
      <w:r>
        <w:rPr>
          <w:rFonts w:ascii="Arial" w:hAnsi="Arial" w:cs="Arial"/>
          <w:i/>
          <w:sz w:val="24"/>
          <w:szCs w:val="24"/>
        </w:rPr>
        <w:t>dezembro de 2018</w:t>
      </w:r>
      <w:r w:rsidRPr="00BD508D">
        <w:rPr>
          <w:rFonts w:ascii="Arial" w:hAnsi="Arial" w:cs="Arial"/>
          <w:i/>
          <w:sz w:val="24"/>
          <w:szCs w:val="24"/>
        </w:rPr>
        <w:t xml:space="preserve">, na Universidade Federal </w:t>
      </w:r>
      <w:r>
        <w:rPr>
          <w:rFonts w:ascii="Arial" w:hAnsi="Arial" w:cs="Arial"/>
          <w:i/>
          <w:sz w:val="24"/>
          <w:szCs w:val="24"/>
        </w:rPr>
        <w:t>da Bahia</w:t>
      </w:r>
      <w:r w:rsidRPr="00BD508D">
        <w:rPr>
          <w:rFonts w:ascii="Arial" w:hAnsi="Arial" w:cs="Arial"/>
          <w:i/>
          <w:sz w:val="24"/>
          <w:szCs w:val="24"/>
        </w:rPr>
        <w:t xml:space="preserve">. Esse é o </w:t>
      </w:r>
      <w:r>
        <w:rPr>
          <w:rFonts w:ascii="Arial" w:hAnsi="Arial" w:cs="Arial"/>
          <w:i/>
          <w:sz w:val="24"/>
          <w:szCs w:val="24"/>
        </w:rPr>
        <w:t>meu parecer, salvo melhor juízo</w:t>
      </w:r>
      <w:r w:rsidRPr="00BD508D">
        <w:rPr>
          <w:rFonts w:ascii="Arial" w:hAnsi="Arial" w:cs="Arial"/>
          <w:i/>
          <w:sz w:val="24"/>
          <w:szCs w:val="24"/>
        </w:rPr>
        <w:t>”.</w:t>
      </w:r>
      <w:r w:rsidRPr="00BD508D">
        <w:rPr>
          <w:rFonts w:ascii="Arial" w:hAnsi="Arial" w:cs="Arial"/>
          <w:sz w:val="24"/>
          <w:szCs w:val="24"/>
        </w:rPr>
        <w:t xml:space="preserve"> Posto em votação, todos do Conselho aprovaram o parecer</w:t>
      </w:r>
    </w:p>
    <w:p w:rsidR="00601550" w:rsidRDefault="00601550" w:rsidP="0060155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55925" w:rsidRDefault="00855925" w:rsidP="00601550">
      <w:pPr>
        <w:spacing w:after="0"/>
        <w:jc w:val="both"/>
        <w:rPr>
          <w:rFonts w:ascii="Arial" w:hAnsi="Arial" w:cs="Arial"/>
          <w:sz w:val="24"/>
          <w:szCs w:val="24"/>
        </w:rPr>
      </w:pPr>
      <w:r w:rsidRPr="00BD508D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5)</w:t>
      </w:r>
      <w:r w:rsidRPr="00BD508D">
        <w:rPr>
          <w:rFonts w:ascii="Arial" w:hAnsi="Arial" w:cs="Arial"/>
          <w:sz w:val="24"/>
          <w:szCs w:val="24"/>
        </w:rPr>
        <w:t xml:space="preserve"> Proc. 23113.013437/2018-79 – Afastamento para Pós-Doutoramento do Prof. Vitor José Braga Mota Gomes (DCOS) - </w:t>
      </w:r>
      <w:r w:rsidRPr="00BD508D">
        <w:rPr>
          <w:rFonts w:ascii="Arial" w:hAnsi="Arial" w:cs="Arial"/>
          <w:b/>
          <w:sz w:val="24"/>
          <w:szCs w:val="24"/>
        </w:rPr>
        <w:t xml:space="preserve">Relator: Gerson </w:t>
      </w:r>
      <w:proofErr w:type="spellStart"/>
      <w:r w:rsidRPr="00BD508D">
        <w:rPr>
          <w:rFonts w:ascii="Arial" w:hAnsi="Arial" w:cs="Arial"/>
          <w:b/>
          <w:sz w:val="24"/>
          <w:szCs w:val="24"/>
        </w:rPr>
        <w:t>Praxedes</w:t>
      </w:r>
      <w:proofErr w:type="spellEnd"/>
      <w:r w:rsidRPr="00BD508D">
        <w:rPr>
          <w:rFonts w:ascii="Arial" w:hAnsi="Arial" w:cs="Arial"/>
          <w:b/>
          <w:sz w:val="24"/>
          <w:szCs w:val="24"/>
        </w:rPr>
        <w:t xml:space="preserve"> Silva  (DTE); </w:t>
      </w:r>
      <w:r w:rsidRPr="00BD508D">
        <w:rPr>
          <w:rFonts w:ascii="Arial" w:hAnsi="Arial" w:cs="Arial"/>
          <w:sz w:val="24"/>
          <w:szCs w:val="24"/>
        </w:rPr>
        <w:t xml:space="preserve">O Prof. José Genésio solicitou ao Prof. Gerson </w:t>
      </w:r>
      <w:proofErr w:type="spellStart"/>
      <w:r w:rsidRPr="00BD508D">
        <w:rPr>
          <w:rFonts w:ascii="Arial" w:hAnsi="Arial" w:cs="Arial"/>
          <w:sz w:val="24"/>
          <w:szCs w:val="24"/>
        </w:rPr>
        <w:t>Praxedes</w:t>
      </w:r>
      <w:proofErr w:type="spellEnd"/>
      <w:r w:rsidRPr="00BD508D">
        <w:rPr>
          <w:rFonts w:ascii="Arial" w:hAnsi="Arial" w:cs="Arial"/>
          <w:sz w:val="24"/>
          <w:szCs w:val="24"/>
        </w:rPr>
        <w:t xml:space="preserve"> que lesse o seu parecer: </w:t>
      </w:r>
      <w:r w:rsidRPr="00BD508D">
        <w:rPr>
          <w:rFonts w:ascii="Arial" w:hAnsi="Arial" w:cs="Arial"/>
          <w:i/>
          <w:sz w:val="24"/>
          <w:szCs w:val="24"/>
        </w:rPr>
        <w:t xml:space="preserve">“Sou de parecer favorável à concessão do afastamento para a realização de pós-Doutoramento pleiteado pelo Prof. Dr. </w:t>
      </w:r>
      <w:r w:rsidRPr="00BD508D">
        <w:rPr>
          <w:rFonts w:ascii="Arial" w:hAnsi="Arial" w:cs="Arial"/>
          <w:b/>
          <w:i/>
          <w:smallCaps/>
          <w:sz w:val="24"/>
          <w:szCs w:val="24"/>
        </w:rPr>
        <w:t>Vitor José Braga Mota Gomes</w:t>
      </w:r>
      <w:r w:rsidRPr="00BD508D">
        <w:rPr>
          <w:rFonts w:ascii="Arial" w:hAnsi="Arial" w:cs="Arial"/>
          <w:i/>
          <w:sz w:val="24"/>
          <w:szCs w:val="24"/>
        </w:rPr>
        <w:t>, no período de 01 de novembro de 2018 a 30 de outubro de 2019, na Universidade Federal do Rio Grande do Sul - UFRGS, cujo mérito acadêmico é reconhecido. Contudo observar os seguintes pontos: 1) Na página 31, no parecer, ponto 1 – Histórico, constar o nome do professor Vitor José</w:t>
      </w:r>
      <w:bookmarkStart w:id="0" w:name="_GoBack"/>
      <w:bookmarkEnd w:id="0"/>
      <w:r w:rsidRPr="00BD508D">
        <w:rPr>
          <w:rFonts w:ascii="Arial" w:hAnsi="Arial" w:cs="Arial"/>
          <w:i/>
          <w:sz w:val="24"/>
          <w:szCs w:val="24"/>
        </w:rPr>
        <w:t xml:space="preserve"> Braga Mota Gomes ao invés do professor Carlos Eduardo </w:t>
      </w:r>
      <w:proofErr w:type="spellStart"/>
      <w:r w:rsidRPr="00BD508D">
        <w:rPr>
          <w:rFonts w:ascii="Arial" w:hAnsi="Arial" w:cs="Arial"/>
          <w:i/>
          <w:sz w:val="24"/>
          <w:szCs w:val="24"/>
        </w:rPr>
        <w:t>Franciscato</w:t>
      </w:r>
      <w:proofErr w:type="spellEnd"/>
      <w:r w:rsidRPr="00BD508D">
        <w:rPr>
          <w:rFonts w:ascii="Arial" w:hAnsi="Arial" w:cs="Arial"/>
          <w:i/>
          <w:sz w:val="24"/>
          <w:szCs w:val="24"/>
        </w:rPr>
        <w:t xml:space="preserve">, na penúltima </w:t>
      </w:r>
      <w:proofErr w:type="gramStart"/>
      <w:r w:rsidRPr="00BD508D">
        <w:rPr>
          <w:rFonts w:ascii="Arial" w:hAnsi="Arial" w:cs="Arial"/>
          <w:i/>
          <w:sz w:val="24"/>
          <w:szCs w:val="24"/>
        </w:rPr>
        <w:t>linha.;</w:t>
      </w:r>
      <w:proofErr w:type="gramEnd"/>
      <w:r w:rsidRPr="00BD508D">
        <w:rPr>
          <w:rFonts w:ascii="Arial" w:hAnsi="Arial" w:cs="Arial"/>
          <w:i/>
          <w:sz w:val="24"/>
          <w:szCs w:val="24"/>
        </w:rPr>
        <w:t xml:space="preserve"> 2) Na página 35, no extrato de ata, confirmar se é o item 7 ou 8 da pauta. Esse é o </w:t>
      </w:r>
      <w:r>
        <w:rPr>
          <w:rFonts w:ascii="Arial" w:hAnsi="Arial" w:cs="Arial"/>
          <w:i/>
          <w:sz w:val="24"/>
          <w:szCs w:val="24"/>
        </w:rPr>
        <w:t>meu parecer, salvo melhor juízo</w:t>
      </w:r>
      <w:r w:rsidRPr="00BD508D">
        <w:rPr>
          <w:rFonts w:ascii="Arial" w:hAnsi="Arial" w:cs="Arial"/>
          <w:i/>
          <w:sz w:val="24"/>
          <w:szCs w:val="24"/>
        </w:rPr>
        <w:t>”.</w:t>
      </w:r>
      <w:r w:rsidRPr="00BD508D">
        <w:rPr>
          <w:rFonts w:ascii="Arial" w:hAnsi="Arial" w:cs="Arial"/>
          <w:sz w:val="24"/>
          <w:szCs w:val="24"/>
        </w:rPr>
        <w:t xml:space="preserve"> Posto em votação, todos do Conselho aprovaram o parecer</w:t>
      </w:r>
      <w:r>
        <w:rPr>
          <w:rFonts w:ascii="Arial" w:hAnsi="Arial" w:cs="Arial"/>
          <w:sz w:val="24"/>
          <w:szCs w:val="24"/>
        </w:rPr>
        <w:t>;</w:t>
      </w:r>
    </w:p>
    <w:p w:rsidR="00855925" w:rsidRDefault="00855925" w:rsidP="0060155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55925" w:rsidRDefault="00855925" w:rsidP="0060155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16)</w:t>
      </w:r>
      <w:r w:rsidRPr="00533C2E">
        <w:rPr>
          <w:rFonts w:ascii="Arial" w:hAnsi="Arial" w:cs="Arial"/>
          <w:sz w:val="24"/>
          <w:szCs w:val="24"/>
        </w:rPr>
        <w:t xml:space="preserve"> Proc. 23113.029173/2018-75 – Afastamento para Licença Capacitação do Prof. Augusto da Sil</w:t>
      </w:r>
      <w:r>
        <w:rPr>
          <w:rFonts w:ascii="Arial" w:hAnsi="Arial" w:cs="Arial"/>
          <w:sz w:val="24"/>
          <w:szCs w:val="24"/>
        </w:rPr>
        <w:t xml:space="preserve">va (DHI) - </w:t>
      </w:r>
      <w:r w:rsidRPr="00533C2E">
        <w:rPr>
          <w:rFonts w:ascii="Arial" w:hAnsi="Arial" w:cs="Arial"/>
          <w:b/>
          <w:sz w:val="24"/>
          <w:szCs w:val="24"/>
        </w:rPr>
        <w:t xml:space="preserve">Relator: Hector Julian </w:t>
      </w:r>
      <w:proofErr w:type="spellStart"/>
      <w:r w:rsidRPr="00533C2E">
        <w:rPr>
          <w:rFonts w:ascii="Arial" w:hAnsi="Arial" w:cs="Arial"/>
          <w:b/>
          <w:sz w:val="24"/>
          <w:szCs w:val="24"/>
        </w:rPr>
        <w:t>Tejada</w:t>
      </w:r>
      <w:proofErr w:type="spellEnd"/>
      <w:r w:rsidRPr="00533C2E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533C2E">
        <w:rPr>
          <w:rFonts w:ascii="Arial" w:hAnsi="Arial" w:cs="Arial"/>
          <w:b/>
          <w:sz w:val="24"/>
          <w:szCs w:val="24"/>
        </w:rPr>
        <w:t>Herrera  (</w:t>
      </w:r>
      <w:proofErr w:type="gramEnd"/>
      <w:r w:rsidRPr="00533C2E">
        <w:rPr>
          <w:rFonts w:ascii="Arial" w:hAnsi="Arial" w:cs="Arial"/>
          <w:b/>
          <w:sz w:val="24"/>
          <w:szCs w:val="24"/>
        </w:rPr>
        <w:t>DPS)</w:t>
      </w:r>
      <w:r>
        <w:rPr>
          <w:rFonts w:ascii="Arial" w:hAnsi="Arial" w:cs="Arial"/>
          <w:sz w:val="24"/>
          <w:szCs w:val="24"/>
        </w:rPr>
        <w:t xml:space="preserve">. O </w:t>
      </w:r>
      <w:r w:rsidRPr="008F4A08">
        <w:rPr>
          <w:rFonts w:ascii="Arial" w:hAnsi="Arial" w:cs="Arial"/>
          <w:sz w:val="24"/>
          <w:szCs w:val="24"/>
        </w:rPr>
        <w:t>Prof. José Genésio</w:t>
      </w:r>
      <w:r>
        <w:rPr>
          <w:rFonts w:ascii="Arial" w:hAnsi="Arial" w:cs="Arial"/>
          <w:sz w:val="24"/>
          <w:szCs w:val="24"/>
        </w:rPr>
        <w:t xml:space="preserve"> solicitou ao Prof. Hector Julian que lesse o seu parecer:</w:t>
      </w:r>
      <w:r w:rsidRPr="008F4A08">
        <w:rPr>
          <w:rFonts w:ascii="Arial" w:hAnsi="Arial" w:cs="Arial"/>
          <w:sz w:val="24"/>
          <w:szCs w:val="24"/>
        </w:rPr>
        <w:t xml:space="preserve"> </w:t>
      </w:r>
      <w:r w:rsidRPr="008F4A08">
        <w:rPr>
          <w:rFonts w:ascii="Arial" w:hAnsi="Arial" w:cs="Arial"/>
          <w:i/>
          <w:sz w:val="24"/>
          <w:szCs w:val="24"/>
        </w:rPr>
        <w:t>“</w:t>
      </w:r>
      <w:r>
        <w:rPr>
          <w:rFonts w:ascii="Arial" w:hAnsi="Arial" w:cs="Arial"/>
          <w:i/>
          <w:sz w:val="24"/>
          <w:szCs w:val="24"/>
        </w:rPr>
        <w:t>Sou favorável à concessão do afastamento para a realização de Licença Capacitação pleiteada pelo Prof. Dr. Augusto da Silva, no período de 22/10/2018 a 21/01/2019, para realização de curso de pesquisa na UFBA. Ao mesmo tempo, ratificamos a relevância da referida Capacitação para o Departamento de História e para a UFS</w:t>
      </w:r>
      <w:r w:rsidRPr="008F4A08">
        <w:rPr>
          <w:rFonts w:ascii="Arial" w:hAnsi="Arial" w:cs="Arial"/>
          <w:i/>
          <w:sz w:val="24"/>
          <w:szCs w:val="24"/>
        </w:rPr>
        <w:t>”.</w:t>
      </w:r>
      <w:r w:rsidRPr="008F4A08">
        <w:rPr>
          <w:rFonts w:ascii="Arial" w:hAnsi="Arial" w:cs="Arial"/>
          <w:sz w:val="24"/>
          <w:szCs w:val="24"/>
        </w:rPr>
        <w:t xml:space="preserve"> Posto em votação, todos do Conselho aprovaram o parecer.</w:t>
      </w:r>
    </w:p>
    <w:p w:rsidR="00855925" w:rsidRDefault="00855925" w:rsidP="0060155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55925" w:rsidRDefault="00855925" w:rsidP="0060155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17)</w:t>
      </w:r>
      <w:r w:rsidRPr="00533C2E">
        <w:rPr>
          <w:rFonts w:ascii="Arial" w:hAnsi="Arial" w:cs="Arial"/>
          <w:sz w:val="24"/>
          <w:szCs w:val="24"/>
        </w:rPr>
        <w:t xml:space="preserve"> Proc. 23113.029595/2018-41 – Afastamento para Licença Capaci</w:t>
      </w:r>
      <w:r>
        <w:rPr>
          <w:rFonts w:ascii="Arial" w:hAnsi="Arial" w:cs="Arial"/>
          <w:sz w:val="24"/>
          <w:szCs w:val="24"/>
        </w:rPr>
        <w:t xml:space="preserve">tação do Prof. Fábio </w:t>
      </w:r>
      <w:proofErr w:type="spellStart"/>
      <w:r>
        <w:rPr>
          <w:rFonts w:ascii="Arial" w:hAnsi="Arial" w:cs="Arial"/>
          <w:sz w:val="24"/>
          <w:szCs w:val="24"/>
        </w:rPr>
        <w:t>Maza</w:t>
      </w:r>
      <w:proofErr w:type="spellEnd"/>
      <w:r>
        <w:rPr>
          <w:rFonts w:ascii="Arial" w:hAnsi="Arial" w:cs="Arial"/>
          <w:sz w:val="24"/>
          <w:szCs w:val="24"/>
        </w:rPr>
        <w:t xml:space="preserve"> (DHI) - </w:t>
      </w:r>
      <w:r w:rsidRPr="00533C2E">
        <w:rPr>
          <w:rFonts w:ascii="Arial" w:hAnsi="Arial" w:cs="Arial"/>
          <w:b/>
          <w:sz w:val="24"/>
          <w:szCs w:val="24"/>
        </w:rPr>
        <w:t xml:space="preserve">Relator: </w:t>
      </w:r>
      <w:proofErr w:type="spellStart"/>
      <w:r w:rsidRPr="00533C2E">
        <w:rPr>
          <w:rFonts w:ascii="Arial" w:hAnsi="Arial" w:cs="Arial"/>
          <w:b/>
          <w:iCs/>
          <w:sz w:val="24"/>
          <w:szCs w:val="24"/>
        </w:rPr>
        <w:t>Luis</w:t>
      </w:r>
      <w:proofErr w:type="spellEnd"/>
      <w:r w:rsidRPr="00533C2E">
        <w:rPr>
          <w:rFonts w:ascii="Arial" w:hAnsi="Arial" w:cs="Arial"/>
          <w:b/>
          <w:iCs/>
          <w:sz w:val="24"/>
          <w:szCs w:val="24"/>
        </w:rPr>
        <w:t xml:space="preserve"> Américo Silva Bonfim</w:t>
      </w:r>
      <w:r w:rsidRPr="00533C2E">
        <w:rPr>
          <w:rFonts w:ascii="Arial" w:hAnsi="Arial" w:cs="Arial"/>
          <w:b/>
          <w:sz w:val="24"/>
          <w:szCs w:val="24"/>
        </w:rPr>
        <w:t xml:space="preserve"> (DAVD)</w:t>
      </w:r>
      <w:r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O </w:t>
      </w:r>
      <w:r w:rsidRPr="008F4A08">
        <w:rPr>
          <w:rFonts w:ascii="Arial" w:hAnsi="Arial" w:cs="Arial"/>
          <w:sz w:val="24"/>
          <w:szCs w:val="24"/>
        </w:rPr>
        <w:t>Prof. José Genésio</w:t>
      </w:r>
      <w:r>
        <w:rPr>
          <w:rFonts w:ascii="Arial" w:hAnsi="Arial" w:cs="Arial"/>
          <w:sz w:val="24"/>
          <w:szCs w:val="24"/>
        </w:rPr>
        <w:t xml:space="preserve"> solicitou ao Prof. </w:t>
      </w:r>
      <w:proofErr w:type="spellStart"/>
      <w:r>
        <w:rPr>
          <w:rFonts w:ascii="Arial" w:hAnsi="Arial" w:cs="Arial"/>
          <w:sz w:val="24"/>
          <w:szCs w:val="24"/>
        </w:rPr>
        <w:t>Luis</w:t>
      </w:r>
      <w:proofErr w:type="spellEnd"/>
      <w:r>
        <w:rPr>
          <w:rFonts w:ascii="Arial" w:hAnsi="Arial" w:cs="Arial"/>
          <w:sz w:val="24"/>
          <w:szCs w:val="24"/>
        </w:rPr>
        <w:t xml:space="preserve"> América que lesse o seu parecer:</w:t>
      </w:r>
      <w:r w:rsidRPr="008F4A08">
        <w:rPr>
          <w:rFonts w:ascii="Arial" w:hAnsi="Arial" w:cs="Arial"/>
          <w:sz w:val="24"/>
          <w:szCs w:val="24"/>
        </w:rPr>
        <w:t xml:space="preserve"> </w:t>
      </w:r>
      <w:r w:rsidRPr="008F4A08">
        <w:rPr>
          <w:rFonts w:ascii="Arial" w:hAnsi="Arial" w:cs="Arial"/>
          <w:i/>
          <w:sz w:val="24"/>
          <w:szCs w:val="24"/>
        </w:rPr>
        <w:t>“</w:t>
      </w:r>
      <w:r>
        <w:rPr>
          <w:rFonts w:ascii="Arial" w:hAnsi="Arial" w:cs="Arial"/>
          <w:i/>
          <w:sz w:val="24"/>
          <w:szCs w:val="24"/>
        </w:rPr>
        <w:t xml:space="preserve">Sou favorável à concessão do afastamento para a realização de Licença Capacitação pleiteada pelo Prof. Dr. Fábio </w:t>
      </w:r>
      <w:proofErr w:type="spellStart"/>
      <w:r>
        <w:rPr>
          <w:rFonts w:ascii="Arial" w:hAnsi="Arial" w:cs="Arial"/>
          <w:i/>
          <w:sz w:val="24"/>
          <w:szCs w:val="24"/>
        </w:rPr>
        <w:t>Maza</w:t>
      </w:r>
      <w:proofErr w:type="spellEnd"/>
      <w:r>
        <w:rPr>
          <w:rFonts w:ascii="Arial" w:hAnsi="Arial" w:cs="Arial"/>
          <w:i/>
          <w:sz w:val="24"/>
          <w:szCs w:val="24"/>
        </w:rPr>
        <w:t>, no período de 24/09/2018 a 21/12/2018, para realização de curso de francês. Ao mesmo tempo, ratificamos a relevância da referida Capacitação para o Departamento de História e para a UFS</w:t>
      </w:r>
      <w:r w:rsidRPr="008F4A08">
        <w:rPr>
          <w:rFonts w:ascii="Arial" w:hAnsi="Arial" w:cs="Arial"/>
          <w:i/>
          <w:sz w:val="24"/>
          <w:szCs w:val="24"/>
        </w:rPr>
        <w:t>”.</w:t>
      </w:r>
      <w:r w:rsidRPr="008F4A08">
        <w:rPr>
          <w:rFonts w:ascii="Arial" w:hAnsi="Arial" w:cs="Arial"/>
          <w:sz w:val="24"/>
          <w:szCs w:val="24"/>
        </w:rPr>
        <w:t xml:space="preserve"> Posto em votação, todos do Conselho aprovaram o parecer</w:t>
      </w:r>
      <w:r>
        <w:rPr>
          <w:rFonts w:ascii="Arial" w:hAnsi="Arial" w:cs="Arial"/>
          <w:sz w:val="24"/>
          <w:szCs w:val="24"/>
        </w:rPr>
        <w:t>;</w:t>
      </w:r>
    </w:p>
    <w:p w:rsidR="00855925" w:rsidRDefault="00855925" w:rsidP="0060155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55925" w:rsidRDefault="00855925" w:rsidP="0060155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18)</w:t>
      </w:r>
      <w:r w:rsidRPr="00533C2E">
        <w:rPr>
          <w:rFonts w:ascii="Arial" w:hAnsi="Arial" w:cs="Arial"/>
          <w:sz w:val="24"/>
          <w:szCs w:val="24"/>
        </w:rPr>
        <w:t xml:space="preserve"> Proc. 23113.022665/2018-30 – Redistribuição Docente do Prof. </w:t>
      </w:r>
      <w:r w:rsidRPr="00533C2E">
        <w:rPr>
          <w:rFonts w:ascii="Arial" w:hAnsi="Arial" w:cs="Arial"/>
          <w:b/>
          <w:sz w:val="24"/>
          <w:szCs w:val="24"/>
        </w:rPr>
        <w:t xml:space="preserve">Hugo Leonardo Ribeiro </w:t>
      </w:r>
      <w:r w:rsidRPr="00533C2E">
        <w:rPr>
          <w:rFonts w:ascii="Arial" w:hAnsi="Arial" w:cs="Arial"/>
          <w:sz w:val="24"/>
          <w:szCs w:val="24"/>
        </w:rPr>
        <w:t>(DMU</w:t>
      </w:r>
      <w:r>
        <w:rPr>
          <w:rFonts w:ascii="Arial" w:hAnsi="Arial" w:cs="Arial"/>
          <w:sz w:val="24"/>
          <w:szCs w:val="24"/>
        </w:rPr>
        <w:t xml:space="preserve">) - </w:t>
      </w:r>
      <w:r w:rsidRPr="00533C2E">
        <w:rPr>
          <w:rFonts w:ascii="Arial" w:hAnsi="Arial" w:cs="Arial"/>
          <w:b/>
          <w:sz w:val="24"/>
          <w:szCs w:val="24"/>
        </w:rPr>
        <w:t>Relator: Luiz Eduardo Meneses de Oliveira (DLES)</w:t>
      </w:r>
      <w:r>
        <w:rPr>
          <w:rFonts w:ascii="Arial" w:hAnsi="Arial" w:cs="Arial"/>
          <w:b/>
          <w:sz w:val="24"/>
          <w:szCs w:val="24"/>
        </w:rPr>
        <w:t>.</w:t>
      </w:r>
      <w:r w:rsidRPr="008F4A08">
        <w:rPr>
          <w:rFonts w:ascii="Arial" w:hAnsi="Arial" w:cs="Arial"/>
          <w:b/>
          <w:sz w:val="24"/>
          <w:szCs w:val="24"/>
        </w:rPr>
        <w:t xml:space="preserve"> </w:t>
      </w:r>
      <w:r w:rsidRPr="008F4A08">
        <w:rPr>
          <w:rFonts w:ascii="Arial" w:hAnsi="Arial" w:cs="Arial"/>
          <w:sz w:val="24"/>
          <w:szCs w:val="24"/>
        </w:rPr>
        <w:t xml:space="preserve"> Prof. José Genésio leu o seguinte parecer: </w:t>
      </w:r>
      <w:r w:rsidRPr="008F4A08">
        <w:rPr>
          <w:rFonts w:ascii="Arial" w:hAnsi="Arial" w:cs="Arial"/>
          <w:i/>
          <w:sz w:val="24"/>
          <w:szCs w:val="24"/>
        </w:rPr>
        <w:t xml:space="preserve">“Sou de parecer favorável à </w:t>
      </w:r>
      <w:r>
        <w:rPr>
          <w:rFonts w:ascii="Arial" w:hAnsi="Arial" w:cs="Arial"/>
          <w:i/>
          <w:sz w:val="24"/>
          <w:szCs w:val="24"/>
        </w:rPr>
        <w:t>solicitação de redistribuição do Prof. Dr. Hugo Leonardo Ribeiro, salvo melhor juízo</w:t>
      </w:r>
      <w:r w:rsidRPr="008F4A08">
        <w:rPr>
          <w:rFonts w:ascii="Arial" w:hAnsi="Arial" w:cs="Arial"/>
          <w:i/>
          <w:sz w:val="24"/>
          <w:szCs w:val="24"/>
        </w:rPr>
        <w:t>”.</w:t>
      </w:r>
      <w:r w:rsidRPr="008F4A08">
        <w:rPr>
          <w:rFonts w:ascii="Arial" w:hAnsi="Arial" w:cs="Arial"/>
          <w:sz w:val="24"/>
          <w:szCs w:val="24"/>
        </w:rPr>
        <w:t xml:space="preserve"> Posto em votação, todos do Conselho aprovaram o parecer</w:t>
      </w:r>
      <w:r w:rsidR="0031358C">
        <w:rPr>
          <w:rFonts w:ascii="Arial" w:hAnsi="Arial" w:cs="Arial"/>
          <w:sz w:val="24"/>
          <w:szCs w:val="24"/>
        </w:rPr>
        <w:t>;</w:t>
      </w:r>
    </w:p>
    <w:p w:rsidR="0031358C" w:rsidRDefault="0031358C" w:rsidP="0060155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1358C" w:rsidRDefault="0031358C" w:rsidP="0031358C">
      <w:pPr>
        <w:spacing w:after="0"/>
        <w:jc w:val="both"/>
        <w:rPr>
          <w:rFonts w:ascii="Arial" w:hAnsi="Arial" w:cs="Arial"/>
          <w:sz w:val="24"/>
          <w:szCs w:val="24"/>
        </w:rPr>
      </w:pPr>
      <w:r w:rsidRPr="008F4A08">
        <w:rPr>
          <w:rFonts w:ascii="Arial" w:hAnsi="Arial" w:cs="Arial"/>
          <w:sz w:val="24"/>
          <w:szCs w:val="24"/>
        </w:rPr>
        <w:t>19.1</w:t>
      </w:r>
      <w:r>
        <w:rPr>
          <w:rFonts w:ascii="Arial" w:hAnsi="Arial" w:cs="Arial"/>
          <w:sz w:val="24"/>
          <w:szCs w:val="24"/>
        </w:rPr>
        <w:t>)</w:t>
      </w:r>
      <w:r w:rsidRPr="008F4A08">
        <w:rPr>
          <w:rFonts w:ascii="Arial" w:hAnsi="Arial" w:cs="Arial"/>
          <w:sz w:val="24"/>
          <w:szCs w:val="24"/>
        </w:rPr>
        <w:t xml:space="preserve"> Proc. 23113.011065/2018-46 – Afastamento para Pós-Doutoramento da Profa. Ana Ângela Farias Gomes (DCOS) – Relator: Prof. </w:t>
      </w:r>
      <w:r w:rsidRPr="008F4A08">
        <w:rPr>
          <w:rFonts w:ascii="Arial" w:hAnsi="Arial" w:cs="Arial"/>
          <w:b/>
          <w:sz w:val="24"/>
          <w:szCs w:val="24"/>
        </w:rPr>
        <w:t xml:space="preserve">Carlos Cézar Mascarenhas De Souza (DTE). </w:t>
      </w:r>
      <w:r w:rsidRPr="008F4A08">
        <w:rPr>
          <w:rFonts w:ascii="Arial" w:hAnsi="Arial" w:cs="Arial"/>
          <w:sz w:val="24"/>
          <w:szCs w:val="24"/>
        </w:rPr>
        <w:t xml:space="preserve"> Prof. José Genésio leu o seguinte parecer: </w:t>
      </w:r>
      <w:r w:rsidRPr="008F4A08">
        <w:rPr>
          <w:rFonts w:ascii="Arial" w:hAnsi="Arial" w:cs="Arial"/>
          <w:i/>
          <w:sz w:val="24"/>
          <w:szCs w:val="24"/>
        </w:rPr>
        <w:t xml:space="preserve">“Sou de parecer favorável à concessão do afastamento para a realização de </w:t>
      </w:r>
      <w:proofErr w:type="spellStart"/>
      <w:r w:rsidRPr="008F4A08">
        <w:rPr>
          <w:rFonts w:ascii="Arial" w:hAnsi="Arial" w:cs="Arial"/>
          <w:i/>
          <w:sz w:val="24"/>
          <w:szCs w:val="24"/>
        </w:rPr>
        <w:t>pos-doutoramento</w:t>
      </w:r>
      <w:proofErr w:type="spellEnd"/>
      <w:r w:rsidRPr="008F4A08">
        <w:rPr>
          <w:rFonts w:ascii="Arial" w:hAnsi="Arial" w:cs="Arial"/>
          <w:i/>
          <w:sz w:val="24"/>
          <w:szCs w:val="24"/>
        </w:rPr>
        <w:t xml:space="preserve"> pleiteado pela </w:t>
      </w:r>
      <w:proofErr w:type="spellStart"/>
      <w:r w:rsidRPr="008F4A08">
        <w:rPr>
          <w:rFonts w:ascii="Arial" w:hAnsi="Arial" w:cs="Arial"/>
          <w:i/>
          <w:sz w:val="24"/>
          <w:szCs w:val="24"/>
        </w:rPr>
        <w:t>Profª</w:t>
      </w:r>
      <w:proofErr w:type="spellEnd"/>
      <w:r w:rsidRPr="008F4A08">
        <w:rPr>
          <w:rFonts w:ascii="Arial" w:hAnsi="Arial" w:cs="Arial"/>
          <w:i/>
          <w:sz w:val="24"/>
          <w:szCs w:val="24"/>
        </w:rPr>
        <w:t xml:space="preserve">. </w:t>
      </w:r>
      <w:proofErr w:type="spellStart"/>
      <w:r w:rsidRPr="008F4A08">
        <w:rPr>
          <w:rFonts w:ascii="Arial" w:hAnsi="Arial" w:cs="Arial"/>
          <w:i/>
          <w:sz w:val="24"/>
          <w:szCs w:val="24"/>
        </w:rPr>
        <w:t>Drª</w:t>
      </w:r>
      <w:proofErr w:type="spellEnd"/>
      <w:r w:rsidRPr="008F4A08">
        <w:rPr>
          <w:rFonts w:ascii="Arial" w:hAnsi="Arial" w:cs="Arial"/>
          <w:i/>
          <w:sz w:val="24"/>
          <w:szCs w:val="24"/>
        </w:rPr>
        <w:t xml:space="preserve">. </w:t>
      </w:r>
      <w:r w:rsidRPr="008F4A08">
        <w:rPr>
          <w:rFonts w:ascii="Arial" w:hAnsi="Arial" w:cs="Arial"/>
          <w:b/>
          <w:i/>
          <w:smallCaps/>
          <w:sz w:val="24"/>
          <w:szCs w:val="24"/>
        </w:rPr>
        <w:t>Ana Ângela Farias Gomes</w:t>
      </w:r>
      <w:r w:rsidRPr="008F4A08">
        <w:rPr>
          <w:rFonts w:ascii="Arial" w:hAnsi="Arial" w:cs="Arial"/>
          <w:i/>
          <w:sz w:val="24"/>
          <w:szCs w:val="24"/>
        </w:rPr>
        <w:t>, no período de 01 de outubro de 2018 a 30 de setembro de 2019, na Universidade Federal do Ceará, cujo mérito acadêmico é reconhecido. Esse é o meu parecer, salvo melhor juízo”.</w:t>
      </w:r>
      <w:r w:rsidRPr="008F4A08">
        <w:rPr>
          <w:rFonts w:ascii="Arial" w:hAnsi="Arial" w:cs="Arial"/>
          <w:sz w:val="24"/>
          <w:szCs w:val="24"/>
        </w:rPr>
        <w:t xml:space="preserve"> Posto em votação, todos do Conselho aprovaram o parecer.</w:t>
      </w:r>
    </w:p>
    <w:p w:rsidR="0031358C" w:rsidRDefault="0031358C" w:rsidP="0031358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1358C" w:rsidRDefault="0031358C" w:rsidP="0031358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20)</w:t>
      </w:r>
      <w:r w:rsidRPr="00533C2E">
        <w:rPr>
          <w:rFonts w:ascii="Arial" w:hAnsi="Arial" w:cs="Arial"/>
          <w:sz w:val="24"/>
          <w:szCs w:val="24"/>
        </w:rPr>
        <w:t xml:space="preserve"> Proc. 23113.030347/2018-42 – Afastamento para Mestrado do Prof. Alan David (DELI)</w:t>
      </w:r>
      <w:r>
        <w:rPr>
          <w:rFonts w:ascii="Arial" w:hAnsi="Arial" w:cs="Arial"/>
          <w:sz w:val="24"/>
          <w:szCs w:val="24"/>
        </w:rPr>
        <w:t xml:space="preserve"> - </w:t>
      </w:r>
      <w:r w:rsidRPr="00533C2E">
        <w:rPr>
          <w:rFonts w:ascii="Arial" w:hAnsi="Arial" w:cs="Arial"/>
          <w:b/>
          <w:sz w:val="24"/>
          <w:szCs w:val="24"/>
        </w:rPr>
        <w:t xml:space="preserve">Relator: </w:t>
      </w:r>
      <w:r>
        <w:rPr>
          <w:rFonts w:ascii="Arial" w:hAnsi="Arial" w:cs="Arial"/>
          <w:b/>
          <w:sz w:val="24"/>
          <w:szCs w:val="24"/>
        </w:rPr>
        <w:t>Genésio José dos Santos</w:t>
      </w:r>
      <w:r w:rsidRPr="00533C2E">
        <w:rPr>
          <w:rFonts w:ascii="Arial" w:hAnsi="Arial" w:cs="Arial"/>
          <w:b/>
          <w:sz w:val="24"/>
          <w:szCs w:val="24"/>
        </w:rPr>
        <w:t xml:space="preserve"> (</w:t>
      </w:r>
      <w:r>
        <w:rPr>
          <w:rFonts w:ascii="Arial" w:hAnsi="Arial" w:cs="Arial"/>
          <w:b/>
          <w:sz w:val="24"/>
          <w:szCs w:val="24"/>
        </w:rPr>
        <w:t>CECH/DGE</w:t>
      </w:r>
      <w:r w:rsidRPr="00533C2E"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Prof. José Genésio leu o seguinte parecer: </w:t>
      </w:r>
      <w:r w:rsidRPr="0068784B">
        <w:rPr>
          <w:rFonts w:ascii="Arial" w:hAnsi="Arial" w:cs="Arial"/>
          <w:i/>
          <w:sz w:val="24"/>
          <w:szCs w:val="24"/>
        </w:rPr>
        <w:t>“Sou favorável à concessão do afastamento para a realização de Mestrado pleiteado pelo Prof. Alan David Sousa Silva (DELI), no período de 28/09/2018 a 28/09/2020, na Universidade Federal de Alagoas – UFAL”</w:t>
      </w:r>
      <w:r>
        <w:rPr>
          <w:rFonts w:ascii="Arial" w:hAnsi="Arial" w:cs="Arial"/>
          <w:sz w:val="24"/>
          <w:szCs w:val="24"/>
        </w:rPr>
        <w:t>. Posto em votação, todos do Conselho aprovaram o parecer.</w:t>
      </w:r>
    </w:p>
    <w:p w:rsidR="0031358C" w:rsidRDefault="0031358C" w:rsidP="0031358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1358C" w:rsidRPr="00BB5361" w:rsidRDefault="0031358C" w:rsidP="0031358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B5361">
        <w:rPr>
          <w:rFonts w:ascii="Arial" w:hAnsi="Arial" w:cs="Arial"/>
          <w:b/>
          <w:sz w:val="24"/>
          <w:szCs w:val="24"/>
        </w:rPr>
        <w:t>Do Conselho de Coordenação de Cursos:</w:t>
      </w:r>
    </w:p>
    <w:p w:rsidR="0031358C" w:rsidRPr="008F4A08" w:rsidRDefault="0031358C" w:rsidP="0031358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1358C" w:rsidRDefault="0031358C" w:rsidP="00601550">
      <w:pPr>
        <w:spacing w:after="0"/>
        <w:jc w:val="both"/>
        <w:rPr>
          <w:rFonts w:ascii="Arial" w:hAnsi="Arial" w:cs="Arial"/>
          <w:sz w:val="24"/>
          <w:szCs w:val="24"/>
        </w:rPr>
      </w:pPr>
      <w:r w:rsidRPr="00533C2E">
        <w:rPr>
          <w:rFonts w:ascii="Arial" w:hAnsi="Arial" w:cs="Arial"/>
          <w:sz w:val="24"/>
          <w:szCs w:val="24"/>
        </w:rPr>
        <w:lastRenderedPageBreak/>
        <w:t>2. Proc. 022334/2017-19 – Aplicação de Medida Disciplinar</w:t>
      </w:r>
      <w:r>
        <w:rPr>
          <w:rFonts w:ascii="Arial" w:hAnsi="Arial" w:cs="Arial"/>
          <w:sz w:val="24"/>
          <w:szCs w:val="24"/>
        </w:rPr>
        <w:t xml:space="preserve"> (DMU) - </w:t>
      </w:r>
      <w:r w:rsidRPr="00533C2E">
        <w:rPr>
          <w:rFonts w:ascii="Arial" w:hAnsi="Arial" w:cs="Arial"/>
          <w:sz w:val="24"/>
          <w:szCs w:val="24"/>
        </w:rPr>
        <w:t>Comissão: Sônia Meire S. A. de Jesus (DED), Carlos C.  M. de Souza (DTE) e Rejane L. V. O. Johann (DPS)</w:t>
      </w:r>
      <w:r>
        <w:rPr>
          <w:rFonts w:ascii="Arial" w:hAnsi="Arial" w:cs="Arial"/>
          <w:sz w:val="24"/>
          <w:szCs w:val="24"/>
        </w:rPr>
        <w:t>; O Prof. Genésio José dos Santos leu o parecer: “</w:t>
      </w:r>
      <w:r w:rsidRPr="00D06732">
        <w:rPr>
          <w:rFonts w:ascii="Arial" w:hAnsi="Arial" w:cs="Arial"/>
          <w:i/>
          <w:sz w:val="24"/>
          <w:szCs w:val="24"/>
        </w:rPr>
        <w:t xml:space="preserve">(...) em caso de reincidência, deve-se recorrer a uma orientação do setor de psicologia e jurídico da UFS para verificar a pertinência de outras medidas. </w:t>
      </w:r>
      <w:r>
        <w:rPr>
          <w:rFonts w:ascii="Arial" w:hAnsi="Arial" w:cs="Arial"/>
          <w:sz w:val="24"/>
          <w:szCs w:val="24"/>
        </w:rPr>
        <w:t>” Posto em votação, o parecer foi aprovado por todos do Conselho</w:t>
      </w:r>
      <w:r>
        <w:rPr>
          <w:rFonts w:ascii="Arial" w:hAnsi="Arial" w:cs="Arial"/>
          <w:sz w:val="24"/>
          <w:szCs w:val="24"/>
        </w:rPr>
        <w:t>;</w:t>
      </w:r>
    </w:p>
    <w:p w:rsidR="0031358C" w:rsidRDefault="0031358C" w:rsidP="0060155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1358C" w:rsidRDefault="0031358C" w:rsidP="0060155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Processo 2113.019371/2017-40 foi retirado de pauta porque não havia nenhum membro da comissão que pudesse responder aos questionamentos do Prof. Eduardo Conde Garcia/DMU.</w:t>
      </w:r>
    </w:p>
    <w:p w:rsidR="0031358C" w:rsidRDefault="0031358C" w:rsidP="0060155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1358C" w:rsidRDefault="0031358C" w:rsidP="0031358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que ocorrer, o representante discente Matheus Coutinho informou que esta foi sua última reunião, uma vez que está para se formar e que já solicitou providências junto ao DCE para novos representantes estarem nos Conselhos. O Prof. Genésio lisonjeou Matheus pela participação e representação que fez dos discentes, finalizou a reunião desejando-lhe boa sorte. </w:t>
      </w:r>
    </w:p>
    <w:p w:rsidR="0031358C" w:rsidRDefault="0031358C" w:rsidP="0031358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01550" w:rsidRPr="00533C2E" w:rsidRDefault="00601550" w:rsidP="0031358C">
      <w:pPr>
        <w:spacing w:after="0"/>
        <w:jc w:val="both"/>
        <w:rPr>
          <w:rFonts w:ascii="Arial" w:hAnsi="Arial" w:cs="Arial"/>
          <w:sz w:val="24"/>
          <w:szCs w:val="24"/>
        </w:rPr>
      </w:pPr>
      <w:r w:rsidRPr="00533C2E">
        <w:rPr>
          <w:rFonts w:ascii="Arial" w:eastAsia="Times New Roman" w:hAnsi="Arial" w:cs="Arial"/>
          <w:color w:val="000000"/>
          <w:sz w:val="24"/>
          <w:szCs w:val="24"/>
        </w:rPr>
        <w:t xml:space="preserve">Nada mais havendo a tratar, a reunião foi encerrada e eu, Fábio da Rocha, secretariei e lavrei a presente ata que, se aprovada, será assinada por todos os presentes. </w:t>
      </w:r>
    </w:p>
    <w:p w:rsidR="00DF6E3A" w:rsidRPr="00533C2E" w:rsidRDefault="00DF6E3A" w:rsidP="00601550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</w:p>
    <w:sectPr w:rsidR="00DF6E3A" w:rsidRPr="00533C2E" w:rsidSect="005704EE">
      <w:headerReference w:type="default" r:id="rId9"/>
      <w:type w:val="continuous"/>
      <w:pgSz w:w="11907" w:h="16839" w:code="9"/>
      <w:pgMar w:top="1701" w:right="1134" w:bottom="1134" w:left="1701" w:header="426" w:footer="720" w:gutter="0"/>
      <w:lnNumType w:countBy="1" w:restart="continuous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5CF" w:rsidRDefault="003F65CF" w:rsidP="006804D3">
      <w:pPr>
        <w:spacing w:after="0" w:line="240" w:lineRule="auto"/>
      </w:pPr>
      <w:r>
        <w:separator/>
      </w:r>
    </w:p>
  </w:endnote>
  <w:endnote w:type="continuationSeparator" w:id="0">
    <w:p w:rsidR="003F65CF" w:rsidRDefault="003F65CF" w:rsidP="00680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WenQuanYi Micro Hei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5CF" w:rsidRDefault="003F65CF" w:rsidP="006804D3">
      <w:pPr>
        <w:spacing w:after="0" w:line="240" w:lineRule="auto"/>
      </w:pPr>
      <w:r>
        <w:separator/>
      </w:r>
    </w:p>
  </w:footnote>
  <w:footnote w:type="continuationSeparator" w:id="0">
    <w:p w:rsidR="003F65CF" w:rsidRDefault="003F65CF" w:rsidP="00680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D92" w:rsidRDefault="00AC7D92" w:rsidP="000F6EAD">
    <w:pPr>
      <w:pStyle w:val="Cabealho"/>
      <w:ind w:left="851"/>
      <w:rPr>
        <w:rFonts w:ascii="Times New Roman" w:hAnsi="Times New Roman" w:cs="Times New Roman"/>
        <w:b/>
        <w:bCs/>
        <w:color w:val="2F2424"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3034229F" wp14:editId="5B20F5D7">
          <wp:simplePos x="0" y="0"/>
          <wp:positionH relativeFrom="column">
            <wp:posOffset>-59055</wp:posOffset>
          </wp:positionH>
          <wp:positionV relativeFrom="paragraph">
            <wp:posOffset>-100330</wp:posOffset>
          </wp:positionV>
          <wp:extent cx="573405" cy="8001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F6EAD">
      <w:rPr>
        <w:rFonts w:ascii="Times New Roman" w:hAnsi="Times New Roman" w:cs="Times New Roman"/>
        <w:b/>
        <w:bCs/>
        <w:color w:val="2F2424"/>
        <w:sz w:val="32"/>
        <w:szCs w:val="32"/>
      </w:rPr>
      <w:t>UNIVERS</w:t>
    </w:r>
    <w:r w:rsidRPr="000F6EAD">
      <w:rPr>
        <w:rFonts w:ascii="Times New Roman" w:hAnsi="Times New Roman" w:cs="Times New Roman"/>
        <w:b/>
        <w:bCs/>
        <w:color w:val="4A3E42"/>
        <w:sz w:val="32"/>
        <w:szCs w:val="32"/>
      </w:rPr>
      <w:t>ID</w:t>
    </w:r>
    <w:r w:rsidRPr="000F6EAD">
      <w:rPr>
        <w:rFonts w:ascii="Times New Roman" w:hAnsi="Times New Roman" w:cs="Times New Roman"/>
        <w:b/>
        <w:bCs/>
        <w:color w:val="2F2424"/>
        <w:sz w:val="32"/>
        <w:szCs w:val="32"/>
      </w:rPr>
      <w:t>ADE FEDER</w:t>
    </w:r>
    <w:r w:rsidRPr="000F6EAD">
      <w:rPr>
        <w:rFonts w:ascii="Times New Roman" w:hAnsi="Times New Roman" w:cs="Times New Roman"/>
        <w:b/>
        <w:bCs/>
        <w:color w:val="4A3E42"/>
        <w:sz w:val="32"/>
        <w:szCs w:val="32"/>
      </w:rPr>
      <w:t>AL DE SERGIPE</w:t>
    </w:r>
    <w:r>
      <w:rPr>
        <w:rFonts w:ascii="Times New Roman" w:hAnsi="Times New Roman" w:cs="Times New Roman"/>
        <w:b/>
        <w:bCs/>
        <w:color w:val="4A3E42"/>
        <w:sz w:val="28"/>
        <w:szCs w:val="28"/>
      </w:rPr>
      <w:br/>
    </w:r>
    <w:r>
      <w:rPr>
        <w:rFonts w:ascii="Times New Roman" w:hAnsi="Times New Roman" w:cs="Times New Roman"/>
        <w:b/>
        <w:bCs/>
        <w:color w:val="2F2424"/>
        <w:sz w:val="28"/>
        <w:szCs w:val="28"/>
      </w:rPr>
      <w:t xml:space="preserve">CENTRO DE EDUCAÇÃO E </w:t>
    </w:r>
    <w:r>
      <w:rPr>
        <w:rFonts w:ascii="Times New Roman" w:hAnsi="Times New Roman" w:cs="Times New Roman"/>
        <w:b/>
        <w:bCs/>
        <w:color w:val="4A3E42"/>
        <w:sz w:val="28"/>
        <w:szCs w:val="28"/>
      </w:rPr>
      <w:t>C</w:t>
    </w:r>
    <w:r>
      <w:rPr>
        <w:rFonts w:ascii="Times New Roman" w:hAnsi="Times New Roman" w:cs="Times New Roman"/>
        <w:b/>
        <w:bCs/>
        <w:color w:val="2F2424"/>
        <w:sz w:val="28"/>
        <w:szCs w:val="28"/>
      </w:rPr>
      <w:t>IÊN</w:t>
    </w:r>
    <w:r>
      <w:rPr>
        <w:rFonts w:ascii="Times New Roman" w:hAnsi="Times New Roman" w:cs="Times New Roman"/>
        <w:b/>
        <w:bCs/>
        <w:color w:val="4A3E42"/>
        <w:sz w:val="28"/>
        <w:szCs w:val="28"/>
      </w:rPr>
      <w:t>C</w:t>
    </w:r>
    <w:r>
      <w:rPr>
        <w:rFonts w:ascii="Times New Roman" w:hAnsi="Times New Roman" w:cs="Times New Roman"/>
        <w:b/>
        <w:bCs/>
        <w:color w:val="2F2424"/>
        <w:sz w:val="28"/>
        <w:szCs w:val="28"/>
      </w:rPr>
      <w:t>IA</w:t>
    </w:r>
    <w:r>
      <w:rPr>
        <w:rFonts w:ascii="Times New Roman" w:hAnsi="Times New Roman" w:cs="Times New Roman"/>
        <w:b/>
        <w:bCs/>
        <w:color w:val="4A3E42"/>
        <w:sz w:val="28"/>
        <w:szCs w:val="28"/>
      </w:rPr>
      <w:t xml:space="preserve">S </w:t>
    </w:r>
    <w:r>
      <w:rPr>
        <w:rFonts w:ascii="Times New Roman" w:hAnsi="Times New Roman" w:cs="Times New Roman"/>
        <w:b/>
        <w:bCs/>
        <w:color w:val="2F2424"/>
        <w:sz w:val="28"/>
        <w:szCs w:val="28"/>
      </w:rPr>
      <w:t>H</w:t>
    </w:r>
    <w:r>
      <w:rPr>
        <w:rFonts w:ascii="Times New Roman" w:hAnsi="Times New Roman" w:cs="Times New Roman"/>
        <w:b/>
        <w:bCs/>
        <w:color w:val="4A3E42"/>
        <w:sz w:val="28"/>
        <w:szCs w:val="28"/>
      </w:rPr>
      <w:t>UMA</w:t>
    </w:r>
    <w:r>
      <w:rPr>
        <w:rFonts w:ascii="Times New Roman" w:hAnsi="Times New Roman" w:cs="Times New Roman"/>
        <w:b/>
        <w:bCs/>
        <w:color w:val="2F2424"/>
        <w:sz w:val="28"/>
        <w:szCs w:val="28"/>
      </w:rPr>
      <w:t xml:space="preserve">NAS </w:t>
    </w:r>
    <w:r>
      <w:rPr>
        <w:rFonts w:ascii="Times New Roman" w:hAnsi="Times New Roman" w:cs="Times New Roman"/>
        <w:b/>
        <w:bCs/>
        <w:color w:val="2F2424"/>
        <w:sz w:val="28"/>
        <w:szCs w:val="28"/>
      </w:rPr>
      <w:br/>
      <w:t xml:space="preserve">CONSELHO </w:t>
    </w:r>
    <w:r>
      <w:rPr>
        <w:rFonts w:ascii="Times New Roman" w:hAnsi="Times New Roman" w:cs="Times New Roman"/>
        <w:b/>
        <w:bCs/>
        <w:color w:val="4A3E42"/>
        <w:sz w:val="28"/>
        <w:szCs w:val="28"/>
      </w:rPr>
      <w:t>D</w:t>
    </w:r>
    <w:r>
      <w:rPr>
        <w:rFonts w:ascii="Times New Roman" w:hAnsi="Times New Roman" w:cs="Times New Roman"/>
        <w:b/>
        <w:bCs/>
        <w:color w:val="2F2424"/>
        <w:sz w:val="28"/>
        <w:szCs w:val="28"/>
      </w:rPr>
      <w:t>E CENTRO</w:t>
    </w:r>
  </w:p>
  <w:p w:rsidR="00AC7D92" w:rsidRDefault="00AC7D9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2DE" w:rsidRDefault="000F6EAD" w:rsidP="000F6EAD">
    <w:pPr>
      <w:pStyle w:val="Cabealho"/>
      <w:ind w:left="851"/>
      <w:rPr>
        <w:rFonts w:ascii="Times New Roman" w:hAnsi="Times New Roman" w:cs="Times New Roman"/>
        <w:b/>
        <w:bCs/>
        <w:color w:val="2F2424"/>
        <w:sz w:val="28"/>
        <w:szCs w:val="28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34FE44BA" wp14:editId="199F525D">
          <wp:simplePos x="0" y="0"/>
          <wp:positionH relativeFrom="column">
            <wp:posOffset>-59055</wp:posOffset>
          </wp:positionH>
          <wp:positionV relativeFrom="paragraph">
            <wp:posOffset>-100330</wp:posOffset>
          </wp:positionV>
          <wp:extent cx="573405" cy="800100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712DE" w:rsidRPr="000F6EAD">
      <w:rPr>
        <w:rFonts w:ascii="Times New Roman" w:hAnsi="Times New Roman" w:cs="Times New Roman"/>
        <w:b/>
        <w:bCs/>
        <w:color w:val="2F2424"/>
        <w:sz w:val="32"/>
        <w:szCs w:val="32"/>
      </w:rPr>
      <w:t>UNIVERS</w:t>
    </w:r>
    <w:r w:rsidR="001712DE" w:rsidRPr="000F6EAD">
      <w:rPr>
        <w:rFonts w:ascii="Times New Roman" w:hAnsi="Times New Roman" w:cs="Times New Roman"/>
        <w:b/>
        <w:bCs/>
        <w:color w:val="4A3E42"/>
        <w:sz w:val="32"/>
        <w:szCs w:val="32"/>
      </w:rPr>
      <w:t>ID</w:t>
    </w:r>
    <w:r w:rsidR="001712DE" w:rsidRPr="000F6EAD">
      <w:rPr>
        <w:rFonts w:ascii="Times New Roman" w:hAnsi="Times New Roman" w:cs="Times New Roman"/>
        <w:b/>
        <w:bCs/>
        <w:color w:val="2F2424"/>
        <w:sz w:val="32"/>
        <w:szCs w:val="32"/>
      </w:rPr>
      <w:t>ADE FEDER</w:t>
    </w:r>
    <w:r w:rsidR="001712DE" w:rsidRPr="000F6EAD">
      <w:rPr>
        <w:rFonts w:ascii="Times New Roman" w:hAnsi="Times New Roman" w:cs="Times New Roman"/>
        <w:b/>
        <w:bCs/>
        <w:color w:val="4A3E42"/>
        <w:sz w:val="32"/>
        <w:szCs w:val="32"/>
      </w:rPr>
      <w:t>AL DE SERGIPE</w:t>
    </w:r>
    <w:r w:rsidR="001712DE">
      <w:rPr>
        <w:rFonts w:ascii="Times New Roman" w:hAnsi="Times New Roman" w:cs="Times New Roman"/>
        <w:b/>
        <w:bCs/>
        <w:color w:val="4A3E42"/>
        <w:sz w:val="28"/>
        <w:szCs w:val="28"/>
      </w:rPr>
      <w:br/>
    </w:r>
    <w:r w:rsidR="001712DE">
      <w:rPr>
        <w:rFonts w:ascii="Times New Roman" w:hAnsi="Times New Roman" w:cs="Times New Roman"/>
        <w:b/>
        <w:bCs/>
        <w:color w:val="2F2424"/>
        <w:sz w:val="28"/>
        <w:szCs w:val="28"/>
      </w:rPr>
      <w:t xml:space="preserve">CENTRO DE EDUCAÇÃO E </w:t>
    </w:r>
    <w:r w:rsidR="001712DE">
      <w:rPr>
        <w:rFonts w:ascii="Times New Roman" w:hAnsi="Times New Roman" w:cs="Times New Roman"/>
        <w:b/>
        <w:bCs/>
        <w:color w:val="4A3E42"/>
        <w:sz w:val="28"/>
        <w:szCs w:val="28"/>
      </w:rPr>
      <w:t>C</w:t>
    </w:r>
    <w:r w:rsidR="001712DE">
      <w:rPr>
        <w:rFonts w:ascii="Times New Roman" w:hAnsi="Times New Roman" w:cs="Times New Roman"/>
        <w:b/>
        <w:bCs/>
        <w:color w:val="2F2424"/>
        <w:sz w:val="28"/>
        <w:szCs w:val="28"/>
      </w:rPr>
      <w:t>IÊN</w:t>
    </w:r>
    <w:r w:rsidR="001712DE">
      <w:rPr>
        <w:rFonts w:ascii="Times New Roman" w:hAnsi="Times New Roman" w:cs="Times New Roman"/>
        <w:b/>
        <w:bCs/>
        <w:color w:val="4A3E42"/>
        <w:sz w:val="28"/>
        <w:szCs w:val="28"/>
      </w:rPr>
      <w:t>C</w:t>
    </w:r>
    <w:r w:rsidR="001712DE">
      <w:rPr>
        <w:rFonts w:ascii="Times New Roman" w:hAnsi="Times New Roman" w:cs="Times New Roman"/>
        <w:b/>
        <w:bCs/>
        <w:color w:val="2F2424"/>
        <w:sz w:val="28"/>
        <w:szCs w:val="28"/>
      </w:rPr>
      <w:t>IA</w:t>
    </w:r>
    <w:r w:rsidR="001712DE">
      <w:rPr>
        <w:rFonts w:ascii="Times New Roman" w:hAnsi="Times New Roman" w:cs="Times New Roman"/>
        <w:b/>
        <w:bCs/>
        <w:color w:val="4A3E42"/>
        <w:sz w:val="28"/>
        <w:szCs w:val="28"/>
      </w:rPr>
      <w:t xml:space="preserve">S </w:t>
    </w:r>
    <w:r w:rsidR="001712DE">
      <w:rPr>
        <w:rFonts w:ascii="Times New Roman" w:hAnsi="Times New Roman" w:cs="Times New Roman"/>
        <w:b/>
        <w:bCs/>
        <w:color w:val="2F2424"/>
        <w:sz w:val="28"/>
        <w:szCs w:val="28"/>
      </w:rPr>
      <w:t>H</w:t>
    </w:r>
    <w:r w:rsidR="001712DE">
      <w:rPr>
        <w:rFonts w:ascii="Times New Roman" w:hAnsi="Times New Roman" w:cs="Times New Roman"/>
        <w:b/>
        <w:bCs/>
        <w:color w:val="4A3E42"/>
        <w:sz w:val="28"/>
        <w:szCs w:val="28"/>
      </w:rPr>
      <w:t>UMA</w:t>
    </w:r>
    <w:r w:rsidR="001712DE">
      <w:rPr>
        <w:rFonts w:ascii="Times New Roman" w:hAnsi="Times New Roman" w:cs="Times New Roman"/>
        <w:b/>
        <w:bCs/>
        <w:color w:val="2F2424"/>
        <w:sz w:val="28"/>
        <w:szCs w:val="28"/>
      </w:rPr>
      <w:t xml:space="preserve">NAS </w:t>
    </w:r>
    <w:r w:rsidR="001712DE">
      <w:rPr>
        <w:rFonts w:ascii="Times New Roman" w:hAnsi="Times New Roman" w:cs="Times New Roman"/>
        <w:b/>
        <w:bCs/>
        <w:color w:val="2F2424"/>
        <w:sz w:val="28"/>
        <w:szCs w:val="28"/>
      </w:rPr>
      <w:br/>
      <w:t xml:space="preserve">CONSELHO </w:t>
    </w:r>
    <w:r w:rsidR="001712DE">
      <w:rPr>
        <w:rFonts w:ascii="Times New Roman" w:hAnsi="Times New Roman" w:cs="Times New Roman"/>
        <w:b/>
        <w:bCs/>
        <w:color w:val="4A3E42"/>
        <w:sz w:val="28"/>
        <w:szCs w:val="28"/>
      </w:rPr>
      <w:t>D</w:t>
    </w:r>
    <w:r w:rsidR="001712DE">
      <w:rPr>
        <w:rFonts w:ascii="Times New Roman" w:hAnsi="Times New Roman" w:cs="Times New Roman"/>
        <w:b/>
        <w:bCs/>
        <w:color w:val="2F2424"/>
        <w:sz w:val="28"/>
        <w:szCs w:val="28"/>
      </w:rPr>
      <w:t>E CENTRO</w:t>
    </w:r>
  </w:p>
  <w:p w:rsidR="001712DE" w:rsidRDefault="001712D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07A75"/>
    <w:multiLevelType w:val="hybridMultilevel"/>
    <w:tmpl w:val="09DEF1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62FC9"/>
    <w:multiLevelType w:val="hybridMultilevel"/>
    <w:tmpl w:val="1B6C3DAC"/>
    <w:lvl w:ilvl="0" w:tplc="DED057A0">
      <w:start w:val="1"/>
      <w:numFmt w:val="decimal"/>
      <w:lvlText w:val="%1)"/>
      <w:lvlJc w:val="left"/>
      <w:pPr>
        <w:ind w:left="135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6" w:hanging="360"/>
      </w:pPr>
    </w:lvl>
    <w:lvl w:ilvl="2" w:tplc="0416001B" w:tentative="1">
      <w:start w:val="1"/>
      <w:numFmt w:val="lowerRoman"/>
      <w:lvlText w:val="%3."/>
      <w:lvlJc w:val="right"/>
      <w:pPr>
        <w:ind w:left="2796" w:hanging="180"/>
      </w:pPr>
    </w:lvl>
    <w:lvl w:ilvl="3" w:tplc="0416000F" w:tentative="1">
      <w:start w:val="1"/>
      <w:numFmt w:val="decimal"/>
      <w:lvlText w:val="%4."/>
      <w:lvlJc w:val="left"/>
      <w:pPr>
        <w:ind w:left="3516" w:hanging="360"/>
      </w:pPr>
    </w:lvl>
    <w:lvl w:ilvl="4" w:tplc="04160019" w:tentative="1">
      <w:start w:val="1"/>
      <w:numFmt w:val="lowerLetter"/>
      <w:lvlText w:val="%5."/>
      <w:lvlJc w:val="left"/>
      <w:pPr>
        <w:ind w:left="4236" w:hanging="360"/>
      </w:pPr>
    </w:lvl>
    <w:lvl w:ilvl="5" w:tplc="0416001B" w:tentative="1">
      <w:start w:val="1"/>
      <w:numFmt w:val="lowerRoman"/>
      <w:lvlText w:val="%6."/>
      <w:lvlJc w:val="right"/>
      <w:pPr>
        <w:ind w:left="4956" w:hanging="180"/>
      </w:pPr>
    </w:lvl>
    <w:lvl w:ilvl="6" w:tplc="0416000F" w:tentative="1">
      <w:start w:val="1"/>
      <w:numFmt w:val="decimal"/>
      <w:lvlText w:val="%7."/>
      <w:lvlJc w:val="left"/>
      <w:pPr>
        <w:ind w:left="5676" w:hanging="360"/>
      </w:pPr>
    </w:lvl>
    <w:lvl w:ilvl="7" w:tplc="04160019" w:tentative="1">
      <w:start w:val="1"/>
      <w:numFmt w:val="lowerLetter"/>
      <w:lvlText w:val="%8."/>
      <w:lvlJc w:val="left"/>
      <w:pPr>
        <w:ind w:left="6396" w:hanging="360"/>
      </w:pPr>
    </w:lvl>
    <w:lvl w:ilvl="8" w:tplc="0416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2" w15:restartNumberingAfterBreak="0">
    <w:nsid w:val="1BC462B6"/>
    <w:multiLevelType w:val="hybridMultilevel"/>
    <w:tmpl w:val="5B4C0AEC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AC110BD"/>
    <w:multiLevelType w:val="hybridMultilevel"/>
    <w:tmpl w:val="A9CC93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4D3"/>
    <w:rsid w:val="00000740"/>
    <w:rsid w:val="00011381"/>
    <w:rsid w:val="000125C5"/>
    <w:rsid w:val="00013CDD"/>
    <w:rsid w:val="0002018C"/>
    <w:rsid w:val="00020E88"/>
    <w:rsid w:val="000211BE"/>
    <w:rsid w:val="000240E4"/>
    <w:rsid w:val="0002620A"/>
    <w:rsid w:val="000279A6"/>
    <w:rsid w:val="000302DF"/>
    <w:rsid w:val="00030A4C"/>
    <w:rsid w:val="0003189C"/>
    <w:rsid w:val="0003677C"/>
    <w:rsid w:val="0004696B"/>
    <w:rsid w:val="00050D04"/>
    <w:rsid w:val="00051C1E"/>
    <w:rsid w:val="000574CA"/>
    <w:rsid w:val="00057EA6"/>
    <w:rsid w:val="00062718"/>
    <w:rsid w:val="00062FDC"/>
    <w:rsid w:val="000664A8"/>
    <w:rsid w:val="00067051"/>
    <w:rsid w:val="000764A8"/>
    <w:rsid w:val="00082E8F"/>
    <w:rsid w:val="00085BAF"/>
    <w:rsid w:val="0008678D"/>
    <w:rsid w:val="00093130"/>
    <w:rsid w:val="000946BD"/>
    <w:rsid w:val="00094F8A"/>
    <w:rsid w:val="00096053"/>
    <w:rsid w:val="000A1715"/>
    <w:rsid w:val="000A3147"/>
    <w:rsid w:val="000B28B9"/>
    <w:rsid w:val="000B3EB6"/>
    <w:rsid w:val="000B5048"/>
    <w:rsid w:val="000B7573"/>
    <w:rsid w:val="000C1A0F"/>
    <w:rsid w:val="000C26C1"/>
    <w:rsid w:val="000C3B84"/>
    <w:rsid w:val="000C69EC"/>
    <w:rsid w:val="000C74D2"/>
    <w:rsid w:val="000C7D75"/>
    <w:rsid w:val="000D1EEB"/>
    <w:rsid w:val="000D4A0C"/>
    <w:rsid w:val="000D4D7B"/>
    <w:rsid w:val="000E071B"/>
    <w:rsid w:val="000E15AE"/>
    <w:rsid w:val="000E3E9A"/>
    <w:rsid w:val="000E4E01"/>
    <w:rsid w:val="000E630D"/>
    <w:rsid w:val="000E796A"/>
    <w:rsid w:val="000F6E27"/>
    <w:rsid w:val="000F6EAD"/>
    <w:rsid w:val="000F7AA6"/>
    <w:rsid w:val="00102ABF"/>
    <w:rsid w:val="0010363B"/>
    <w:rsid w:val="0010404C"/>
    <w:rsid w:val="00105529"/>
    <w:rsid w:val="001056E2"/>
    <w:rsid w:val="00106F81"/>
    <w:rsid w:val="001070FD"/>
    <w:rsid w:val="001074AB"/>
    <w:rsid w:val="00110F9B"/>
    <w:rsid w:val="00111BD3"/>
    <w:rsid w:val="0011487C"/>
    <w:rsid w:val="00116A36"/>
    <w:rsid w:val="0012527E"/>
    <w:rsid w:val="001271B1"/>
    <w:rsid w:val="001334EE"/>
    <w:rsid w:val="00145230"/>
    <w:rsid w:val="0015178B"/>
    <w:rsid w:val="001521F6"/>
    <w:rsid w:val="0015453F"/>
    <w:rsid w:val="00160B3D"/>
    <w:rsid w:val="00161918"/>
    <w:rsid w:val="0017049B"/>
    <w:rsid w:val="00170BE4"/>
    <w:rsid w:val="001712DE"/>
    <w:rsid w:val="00171E3A"/>
    <w:rsid w:val="0017734A"/>
    <w:rsid w:val="001817CF"/>
    <w:rsid w:val="00183485"/>
    <w:rsid w:val="001837BA"/>
    <w:rsid w:val="0018625E"/>
    <w:rsid w:val="00195C78"/>
    <w:rsid w:val="001A1C5D"/>
    <w:rsid w:val="001A5891"/>
    <w:rsid w:val="001B242A"/>
    <w:rsid w:val="001B4D64"/>
    <w:rsid w:val="001C017B"/>
    <w:rsid w:val="001C095C"/>
    <w:rsid w:val="001C2488"/>
    <w:rsid w:val="001C7A82"/>
    <w:rsid w:val="001D1B48"/>
    <w:rsid w:val="001D3A66"/>
    <w:rsid w:val="001D49D3"/>
    <w:rsid w:val="001D6924"/>
    <w:rsid w:val="001E1373"/>
    <w:rsid w:val="001E2771"/>
    <w:rsid w:val="001E2A6C"/>
    <w:rsid w:val="001F1125"/>
    <w:rsid w:val="001F118E"/>
    <w:rsid w:val="001F277F"/>
    <w:rsid w:val="001F3EEB"/>
    <w:rsid w:val="00200796"/>
    <w:rsid w:val="00205FB9"/>
    <w:rsid w:val="002103C4"/>
    <w:rsid w:val="002112E8"/>
    <w:rsid w:val="00212624"/>
    <w:rsid w:val="00214737"/>
    <w:rsid w:val="00222A9B"/>
    <w:rsid w:val="00224639"/>
    <w:rsid w:val="00227DE9"/>
    <w:rsid w:val="0023013F"/>
    <w:rsid w:val="002311B2"/>
    <w:rsid w:val="00232233"/>
    <w:rsid w:val="00234124"/>
    <w:rsid w:val="0024569C"/>
    <w:rsid w:val="00256902"/>
    <w:rsid w:val="00257F16"/>
    <w:rsid w:val="00264D3F"/>
    <w:rsid w:val="00266551"/>
    <w:rsid w:val="00266857"/>
    <w:rsid w:val="00267614"/>
    <w:rsid w:val="00267FEB"/>
    <w:rsid w:val="002716DC"/>
    <w:rsid w:val="00273E35"/>
    <w:rsid w:val="00275254"/>
    <w:rsid w:val="00275D24"/>
    <w:rsid w:val="0028039C"/>
    <w:rsid w:val="00280A91"/>
    <w:rsid w:val="00285DB0"/>
    <w:rsid w:val="002879BC"/>
    <w:rsid w:val="002904A9"/>
    <w:rsid w:val="002919FA"/>
    <w:rsid w:val="00292D1B"/>
    <w:rsid w:val="002930EC"/>
    <w:rsid w:val="0029539D"/>
    <w:rsid w:val="002A022C"/>
    <w:rsid w:val="002A3338"/>
    <w:rsid w:val="002A34AC"/>
    <w:rsid w:val="002A4CB3"/>
    <w:rsid w:val="002B20DD"/>
    <w:rsid w:val="002B411C"/>
    <w:rsid w:val="002B7680"/>
    <w:rsid w:val="002C08D2"/>
    <w:rsid w:val="002C2540"/>
    <w:rsid w:val="002C4EBA"/>
    <w:rsid w:val="002C6201"/>
    <w:rsid w:val="002C6394"/>
    <w:rsid w:val="002D1E62"/>
    <w:rsid w:val="002D6820"/>
    <w:rsid w:val="002E103A"/>
    <w:rsid w:val="002E3552"/>
    <w:rsid w:val="002E45C9"/>
    <w:rsid w:val="002F2AF1"/>
    <w:rsid w:val="002F3DAE"/>
    <w:rsid w:val="002F66A1"/>
    <w:rsid w:val="002F6BE8"/>
    <w:rsid w:val="00301A4A"/>
    <w:rsid w:val="00301FD4"/>
    <w:rsid w:val="00303755"/>
    <w:rsid w:val="00306FED"/>
    <w:rsid w:val="00307CCA"/>
    <w:rsid w:val="00310F15"/>
    <w:rsid w:val="00311276"/>
    <w:rsid w:val="00311DE4"/>
    <w:rsid w:val="00312C2B"/>
    <w:rsid w:val="00312EB0"/>
    <w:rsid w:val="0031358C"/>
    <w:rsid w:val="0031649D"/>
    <w:rsid w:val="00316E56"/>
    <w:rsid w:val="00317F3D"/>
    <w:rsid w:val="0032303F"/>
    <w:rsid w:val="00323443"/>
    <w:rsid w:val="00327B1A"/>
    <w:rsid w:val="00331C83"/>
    <w:rsid w:val="00332208"/>
    <w:rsid w:val="00333902"/>
    <w:rsid w:val="00335312"/>
    <w:rsid w:val="00337308"/>
    <w:rsid w:val="003461EF"/>
    <w:rsid w:val="00354DFA"/>
    <w:rsid w:val="00355EB2"/>
    <w:rsid w:val="00356F30"/>
    <w:rsid w:val="00357A85"/>
    <w:rsid w:val="0036210C"/>
    <w:rsid w:val="00363A55"/>
    <w:rsid w:val="00364D5C"/>
    <w:rsid w:val="00366A9D"/>
    <w:rsid w:val="00370029"/>
    <w:rsid w:val="003702E7"/>
    <w:rsid w:val="00375D2E"/>
    <w:rsid w:val="0038086F"/>
    <w:rsid w:val="00380D2C"/>
    <w:rsid w:val="0038383C"/>
    <w:rsid w:val="00383B93"/>
    <w:rsid w:val="00384DE9"/>
    <w:rsid w:val="00385C65"/>
    <w:rsid w:val="00390398"/>
    <w:rsid w:val="003910DF"/>
    <w:rsid w:val="003A1FDC"/>
    <w:rsid w:val="003A23AB"/>
    <w:rsid w:val="003A2B3D"/>
    <w:rsid w:val="003A2F66"/>
    <w:rsid w:val="003A3D45"/>
    <w:rsid w:val="003A4CB2"/>
    <w:rsid w:val="003B1AB8"/>
    <w:rsid w:val="003B2A79"/>
    <w:rsid w:val="003B37A0"/>
    <w:rsid w:val="003B4512"/>
    <w:rsid w:val="003B4F7E"/>
    <w:rsid w:val="003B4FFA"/>
    <w:rsid w:val="003B65E3"/>
    <w:rsid w:val="003B71E7"/>
    <w:rsid w:val="003C17BF"/>
    <w:rsid w:val="003C5257"/>
    <w:rsid w:val="003C5BA9"/>
    <w:rsid w:val="003C694B"/>
    <w:rsid w:val="003D11B0"/>
    <w:rsid w:val="003D1FD5"/>
    <w:rsid w:val="003D455D"/>
    <w:rsid w:val="003D4C51"/>
    <w:rsid w:val="003D6F53"/>
    <w:rsid w:val="003D7A48"/>
    <w:rsid w:val="003E1259"/>
    <w:rsid w:val="003E1B4E"/>
    <w:rsid w:val="003F14CC"/>
    <w:rsid w:val="003F2590"/>
    <w:rsid w:val="003F4F45"/>
    <w:rsid w:val="003F5C29"/>
    <w:rsid w:val="003F5C75"/>
    <w:rsid w:val="003F65CF"/>
    <w:rsid w:val="004037B0"/>
    <w:rsid w:val="004037E6"/>
    <w:rsid w:val="0040454E"/>
    <w:rsid w:val="00405C02"/>
    <w:rsid w:val="004062AA"/>
    <w:rsid w:val="00411774"/>
    <w:rsid w:val="00415F43"/>
    <w:rsid w:val="00423FE8"/>
    <w:rsid w:val="00424D88"/>
    <w:rsid w:val="00426BA0"/>
    <w:rsid w:val="004320BB"/>
    <w:rsid w:val="004328AD"/>
    <w:rsid w:val="00432C50"/>
    <w:rsid w:val="0043474A"/>
    <w:rsid w:val="00437EAF"/>
    <w:rsid w:val="00441D18"/>
    <w:rsid w:val="00443A1E"/>
    <w:rsid w:val="00444C98"/>
    <w:rsid w:val="004529C2"/>
    <w:rsid w:val="0045377D"/>
    <w:rsid w:val="00454011"/>
    <w:rsid w:val="0045418B"/>
    <w:rsid w:val="00455909"/>
    <w:rsid w:val="00461808"/>
    <w:rsid w:val="004629A4"/>
    <w:rsid w:val="0046387F"/>
    <w:rsid w:val="00471AD9"/>
    <w:rsid w:val="004744A7"/>
    <w:rsid w:val="0047574C"/>
    <w:rsid w:val="00475ADD"/>
    <w:rsid w:val="00476A7B"/>
    <w:rsid w:val="004844FF"/>
    <w:rsid w:val="004847C0"/>
    <w:rsid w:val="00485120"/>
    <w:rsid w:val="00486183"/>
    <w:rsid w:val="00487BE7"/>
    <w:rsid w:val="004920FC"/>
    <w:rsid w:val="00492D3B"/>
    <w:rsid w:val="00493258"/>
    <w:rsid w:val="0049543A"/>
    <w:rsid w:val="00495922"/>
    <w:rsid w:val="00495F9C"/>
    <w:rsid w:val="004A17B5"/>
    <w:rsid w:val="004A3464"/>
    <w:rsid w:val="004A6073"/>
    <w:rsid w:val="004A6179"/>
    <w:rsid w:val="004A625A"/>
    <w:rsid w:val="004A7632"/>
    <w:rsid w:val="004A7852"/>
    <w:rsid w:val="004A79EC"/>
    <w:rsid w:val="004B28EC"/>
    <w:rsid w:val="004B4C39"/>
    <w:rsid w:val="004B5BD0"/>
    <w:rsid w:val="004B60DE"/>
    <w:rsid w:val="004B7D5B"/>
    <w:rsid w:val="004C4CC7"/>
    <w:rsid w:val="004C7589"/>
    <w:rsid w:val="004D228C"/>
    <w:rsid w:val="004D2CE9"/>
    <w:rsid w:val="004D2E09"/>
    <w:rsid w:val="004D4C4F"/>
    <w:rsid w:val="004E0356"/>
    <w:rsid w:val="004E03FF"/>
    <w:rsid w:val="004E0E4F"/>
    <w:rsid w:val="004E165B"/>
    <w:rsid w:val="004E6C8F"/>
    <w:rsid w:val="004F1CC5"/>
    <w:rsid w:val="004F2F13"/>
    <w:rsid w:val="004F6381"/>
    <w:rsid w:val="004F6A80"/>
    <w:rsid w:val="004F71E6"/>
    <w:rsid w:val="005036EA"/>
    <w:rsid w:val="00503C6E"/>
    <w:rsid w:val="0051330F"/>
    <w:rsid w:val="005208D1"/>
    <w:rsid w:val="00522972"/>
    <w:rsid w:val="00524215"/>
    <w:rsid w:val="00524CBD"/>
    <w:rsid w:val="005275FB"/>
    <w:rsid w:val="00530EF4"/>
    <w:rsid w:val="00530FED"/>
    <w:rsid w:val="00533C2E"/>
    <w:rsid w:val="005361BB"/>
    <w:rsid w:val="00543E97"/>
    <w:rsid w:val="00543E9B"/>
    <w:rsid w:val="00544670"/>
    <w:rsid w:val="0054470B"/>
    <w:rsid w:val="00546454"/>
    <w:rsid w:val="00546466"/>
    <w:rsid w:val="00547019"/>
    <w:rsid w:val="005474B0"/>
    <w:rsid w:val="005474CF"/>
    <w:rsid w:val="00547AA2"/>
    <w:rsid w:val="00547C71"/>
    <w:rsid w:val="00547D5A"/>
    <w:rsid w:val="00556F06"/>
    <w:rsid w:val="005619A1"/>
    <w:rsid w:val="00561F8C"/>
    <w:rsid w:val="00562076"/>
    <w:rsid w:val="00563ED3"/>
    <w:rsid w:val="00566A3E"/>
    <w:rsid w:val="00566DA6"/>
    <w:rsid w:val="00567A90"/>
    <w:rsid w:val="005700D6"/>
    <w:rsid w:val="005704EE"/>
    <w:rsid w:val="005712B9"/>
    <w:rsid w:val="00571433"/>
    <w:rsid w:val="00572D4B"/>
    <w:rsid w:val="00573967"/>
    <w:rsid w:val="005804C3"/>
    <w:rsid w:val="0058137E"/>
    <w:rsid w:val="0058237A"/>
    <w:rsid w:val="00582938"/>
    <w:rsid w:val="005859E6"/>
    <w:rsid w:val="005862F5"/>
    <w:rsid w:val="005920A9"/>
    <w:rsid w:val="00592130"/>
    <w:rsid w:val="005938B9"/>
    <w:rsid w:val="005A44CB"/>
    <w:rsid w:val="005A5133"/>
    <w:rsid w:val="005A569C"/>
    <w:rsid w:val="005B2826"/>
    <w:rsid w:val="005B5314"/>
    <w:rsid w:val="005B5729"/>
    <w:rsid w:val="005C140F"/>
    <w:rsid w:val="005C1C24"/>
    <w:rsid w:val="005C2B2A"/>
    <w:rsid w:val="005C3DBE"/>
    <w:rsid w:val="005C6ABE"/>
    <w:rsid w:val="005D0AF6"/>
    <w:rsid w:val="005D2C1B"/>
    <w:rsid w:val="005D3387"/>
    <w:rsid w:val="005D34D3"/>
    <w:rsid w:val="005D551F"/>
    <w:rsid w:val="005D655F"/>
    <w:rsid w:val="005D6C65"/>
    <w:rsid w:val="005E00D4"/>
    <w:rsid w:val="005E0200"/>
    <w:rsid w:val="005E2473"/>
    <w:rsid w:val="005E2916"/>
    <w:rsid w:val="005E6A25"/>
    <w:rsid w:val="005F3EC4"/>
    <w:rsid w:val="005F53A0"/>
    <w:rsid w:val="005F7D32"/>
    <w:rsid w:val="00600403"/>
    <w:rsid w:val="00601137"/>
    <w:rsid w:val="00601550"/>
    <w:rsid w:val="00601E99"/>
    <w:rsid w:val="00605D4D"/>
    <w:rsid w:val="006123AA"/>
    <w:rsid w:val="0061458F"/>
    <w:rsid w:val="0061743D"/>
    <w:rsid w:val="00621FA5"/>
    <w:rsid w:val="006229C1"/>
    <w:rsid w:val="00623D50"/>
    <w:rsid w:val="00624848"/>
    <w:rsid w:val="0062518F"/>
    <w:rsid w:val="00625C04"/>
    <w:rsid w:val="00632976"/>
    <w:rsid w:val="00634B45"/>
    <w:rsid w:val="00640009"/>
    <w:rsid w:val="006401B3"/>
    <w:rsid w:val="00640C73"/>
    <w:rsid w:val="00643228"/>
    <w:rsid w:val="00650478"/>
    <w:rsid w:val="006537B1"/>
    <w:rsid w:val="00654DF5"/>
    <w:rsid w:val="00657280"/>
    <w:rsid w:val="00657DE4"/>
    <w:rsid w:val="00660A4D"/>
    <w:rsid w:val="0066289C"/>
    <w:rsid w:val="00665E37"/>
    <w:rsid w:val="00672AE9"/>
    <w:rsid w:val="00675D1A"/>
    <w:rsid w:val="00676AC8"/>
    <w:rsid w:val="006804D3"/>
    <w:rsid w:val="0068221D"/>
    <w:rsid w:val="00682BC4"/>
    <w:rsid w:val="00684FBC"/>
    <w:rsid w:val="0068784B"/>
    <w:rsid w:val="006934FC"/>
    <w:rsid w:val="00694C42"/>
    <w:rsid w:val="0069599E"/>
    <w:rsid w:val="006A406E"/>
    <w:rsid w:val="006A4D15"/>
    <w:rsid w:val="006A532A"/>
    <w:rsid w:val="006A6D82"/>
    <w:rsid w:val="006B77F5"/>
    <w:rsid w:val="006B7FAD"/>
    <w:rsid w:val="006C093F"/>
    <w:rsid w:val="006C6658"/>
    <w:rsid w:val="006D168C"/>
    <w:rsid w:val="006D1EC2"/>
    <w:rsid w:val="006D3ED5"/>
    <w:rsid w:val="006D4C0B"/>
    <w:rsid w:val="006D696E"/>
    <w:rsid w:val="006F0953"/>
    <w:rsid w:val="006F0AD0"/>
    <w:rsid w:val="006F2A86"/>
    <w:rsid w:val="006F4A39"/>
    <w:rsid w:val="006F4E3E"/>
    <w:rsid w:val="006F59BA"/>
    <w:rsid w:val="006F6A68"/>
    <w:rsid w:val="006F6B84"/>
    <w:rsid w:val="00700438"/>
    <w:rsid w:val="00700E01"/>
    <w:rsid w:val="00701095"/>
    <w:rsid w:val="00702820"/>
    <w:rsid w:val="00706166"/>
    <w:rsid w:val="00706189"/>
    <w:rsid w:val="00710E8B"/>
    <w:rsid w:val="00711E0B"/>
    <w:rsid w:val="0071276B"/>
    <w:rsid w:val="007135A6"/>
    <w:rsid w:val="007137A2"/>
    <w:rsid w:val="00715F1F"/>
    <w:rsid w:val="00717CB3"/>
    <w:rsid w:val="0072113E"/>
    <w:rsid w:val="00721E2A"/>
    <w:rsid w:val="00722984"/>
    <w:rsid w:val="00723B54"/>
    <w:rsid w:val="00724079"/>
    <w:rsid w:val="00726012"/>
    <w:rsid w:val="00727BE1"/>
    <w:rsid w:val="00731D29"/>
    <w:rsid w:val="00731F5A"/>
    <w:rsid w:val="00732A9E"/>
    <w:rsid w:val="00732BE1"/>
    <w:rsid w:val="00733FC4"/>
    <w:rsid w:val="00734561"/>
    <w:rsid w:val="00736071"/>
    <w:rsid w:val="007400E8"/>
    <w:rsid w:val="0074406F"/>
    <w:rsid w:val="00744380"/>
    <w:rsid w:val="00744DC2"/>
    <w:rsid w:val="0074529D"/>
    <w:rsid w:val="007456C6"/>
    <w:rsid w:val="00747D35"/>
    <w:rsid w:val="007511C0"/>
    <w:rsid w:val="00754296"/>
    <w:rsid w:val="007614CA"/>
    <w:rsid w:val="0076540F"/>
    <w:rsid w:val="00771038"/>
    <w:rsid w:val="0077131B"/>
    <w:rsid w:val="00772BFE"/>
    <w:rsid w:val="00772CF5"/>
    <w:rsid w:val="007735F3"/>
    <w:rsid w:val="00774BD9"/>
    <w:rsid w:val="00777501"/>
    <w:rsid w:val="00781D2B"/>
    <w:rsid w:val="00783347"/>
    <w:rsid w:val="0078682A"/>
    <w:rsid w:val="00787F62"/>
    <w:rsid w:val="00790B6B"/>
    <w:rsid w:val="00790F51"/>
    <w:rsid w:val="00793B5F"/>
    <w:rsid w:val="007A2453"/>
    <w:rsid w:val="007A6F8D"/>
    <w:rsid w:val="007A72FC"/>
    <w:rsid w:val="007A7597"/>
    <w:rsid w:val="007B01A0"/>
    <w:rsid w:val="007B2148"/>
    <w:rsid w:val="007B28CB"/>
    <w:rsid w:val="007C155E"/>
    <w:rsid w:val="007C1E6F"/>
    <w:rsid w:val="007C2AA3"/>
    <w:rsid w:val="007C34E1"/>
    <w:rsid w:val="007C43CA"/>
    <w:rsid w:val="007D0970"/>
    <w:rsid w:val="007D29CD"/>
    <w:rsid w:val="007D6E10"/>
    <w:rsid w:val="007E2D44"/>
    <w:rsid w:val="007E2E2B"/>
    <w:rsid w:val="007E58B6"/>
    <w:rsid w:val="007F227B"/>
    <w:rsid w:val="007F23A5"/>
    <w:rsid w:val="007F3E9C"/>
    <w:rsid w:val="008020A3"/>
    <w:rsid w:val="0080394D"/>
    <w:rsid w:val="0080637A"/>
    <w:rsid w:val="0080712F"/>
    <w:rsid w:val="008105DA"/>
    <w:rsid w:val="00810968"/>
    <w:rsid w:val="008115B3"/>
    <w:rsid w:val="0081547F"/>
    <w:rsid w:val="008226DA"/>
    <w:rsid w:val="00824B41"/>
    <w:rsid w:val="00832CE9"/>
    <w:rsid w:val="00834655"/>
    <w:rsid w:val="00834688"/>
    <w:rsid w:val="008351E6"/>
    <w:rsid w:val="00845B1B"/>
    <w:rsid w:val="0084749A"/>
    <w:rsid w:val="00847FB8"/>
    <w:rsid w:val="008509C2"/>
    <w:rsid w:val="008517F8"/>
    <w:rsid w:val="00851AB2"/>
    <w:rsid w:val="00851D2D"/>
    <w:rsid w:val="0085544D"/>
    <w:rsid w:val="00855925"/>
    <w:rsid w:val="008624C8"/>
    <w:rsid w:val="00864EC8"/>
    <w:rsid w:val="00865328"/>
    <w:rsid w:val="00867EAA"/>
    <w:rsid w:val="00875B64"/>
    <w:rsid w:val="00877095"/>
    <w:rsid w:val="008801D3"/>
    <w:rsid w:val="0088243A"/>
    <w:rsid w:val="00882951"/>
    <w:rsid w:val="00882F13"/>
    <w:rsid w:val="00883443"/>
    <w:rsid w:val="00884234"/>
    <w:rsid w:val="00884946"/>
    <w:rsid w:val="0089285E"/>
    <w:rsid w:val="008979A1"/>
    <w:rsid w:val="008A0A4B"/>
    <w:rsid w:val="008A2651"/>
    <w:rsid w:val="008A3760"/>
    <w:rsid w:val="008A747F"/>
    <w:rsid w:val="008B1FDD"/>
    <w:rsid w:val="008B24C2"/>
    <w:rsid w:val="008B5BE6"/>
    <w:rsid w:val="008B63AD"/>
    <w:rsid w:val="008C02A4"/>
    <w:rsid w:val="008C0658"/>
    <w:rsid w:val="008C2886"/>
    <w:rsid w:val="008C3DC4"/>
    <w:rsid w:val="008C60F8"/>
    <w:rsid w:val="008D0146"/>
    <w:rsid w:val="008D12DD"/>
    <w:rsid w:val="008D2575"/>
    <w:rsid w:val="008D2ED6"/>
    <w:rsid w:val="008D3DEE"/>
    <w:rsid w:val="008D432F"/>
    <w:rsid w:val="008D4DC1"/>
    <w:rsid w:val="008D7C67"/>
    <w:rsid w:val="008E3B62"/>
    <w:rsid w:val="008F076E"/>
    <w:rsid w:val="008F2651"/>
    <w:rsid w:val="008F4681"/>
    <w:rsid w:val="008F70BB"/>
    <w:rsid w:val="008F7274"/>
    <w:rsid w:val="009021F7"/>
    <w:rsid w:val="009074C4"/>
    <w:rsid w:val="009078A5"/>
    <w:rsid w:val="00910257"/>
    <w:rsid w:val="00910B1B"/>
    <w:rsid w:val="00911637"/>
    <w:rsid w:val="009117F1"/>
    <w:rsid w:val="00912A79"/>
    <w:rsid w:val="00914725"/>
    <w:rsid w:val="00920714"/>
    <w:rsid w:val="009334BB"/>
    <w:rsid w:val="00933DE8"/>
    <w:rsid w:val="00946B61"/>
    <w:rsid w:val="00952DDF"/>
    <w:rsid w:val="00956E10"/>
    <w:rsid w:val="00961DB4"/>
    <w:rsid w:val="0096338B"/>
    <w:rsid w:val="0096609A"/>
    <w:rsid w:val="009700B1"/>
    <w:rsid w:val="00970E4B"/>
    <w:rsid w:val="00974C5E"/>
    <w:rsid w:val="00975565"/>
    <w:rsid w:val="0097677C"/>
    <w:rsid w:val="00977B4F"/>
    <w:rsid w:val="00981EFB"/>
    <w:rsid w:val="00985ADD"/>
    <w:rsid w:val="009926E2"/>
    <w:rsid w:val="00993EAC"/>
    <w:rsid w:val="00994234"/>
    <w:rsid w:val="00995ED8"/>
    <w:rsid w:val="00997159"/>
    <w:rsid w:val="009A141E"/>
    <w:rsid w:val="009A2259"/>
    <w:rsid w:val="009A702C"/>
    <w:rsid w:val="009A783D"/>
    <w:rsid w:val="009A7A3E"/>
    <w:rsid w:val="009B19C4"/>
    <w:rsid w:val="009B38C4"/>
    <w:rsid w:val="009B58C9"/>
    <w:rsid w:val="009B5A3A"/>
    <w:rsid w:val="009C4566"/>
    <w:rsid w:val="009C4775"/>
    <w:rsid w:val="009C54C4"/>
    <w:rsid w:val="009C6520"/>
    <w:rsid w:val="009C7A94"/>
    <w:rsid w:val="009D191C"/>
    <w:rsid w:val="009D1A99"/>
    <w:rsid w:val="009E2F41"/>
    <w:rsid w:val="009E4274"/>
    <w:rsid w:val="009E4F37"/>
    <w:rsid w:val="009E553D"/>
    <w:rsid w:val="009F00AB"/>
    <w:rsid w:val="009F0F9D"/>
    <w:rsid w:val="009F4E44"/>
    <w:rsid w:val="009F5FB5"/>
    <w:rsid w:val="009F668B"/>
    <w:rsid w:val="00A002C9"/>
    <w:rsid w:val="00A0265D"/>
    <w:rsid w:val="00A05A07"/>
    <w:rsid w:val="00A06FD4"/>
    <w:rsid w:val="00A102A3"/>
    <w:rsid w:val="00A15955"/>
    <w:rsid w:val="00A15A62"/>
    <w:rsid w:val="00A171E2"/>
    <w:rsid w:val="00A20887"/>
    <w:rsid w:val="00A214D1"/>
    <w:rsid w:val="00A236C4"/>
    <w:rsid w:val="00A25074"/>
    <w:rsid w:val="00A26520"/>
    <w:rsid w:val="00A32F05"/>
    <w:rsid w:val="00A34D7C"/>
    <w:rsid w:val="00A407C7"/>
    <w:rsid w:val="00A4154D"/>
    <w:rsid w:val="00A41E6B"/>
    <w:rsid w:val="00A42400"/>
    <w:rsid w:val="00A46142"/>
    <w:rsid w:val="00A46310"/>
    <w:rsid w:val="00A46A89"/>
    <w:rsid w:val="00A50685"/>
    <w:rsid w:val="00A5109B"/>
    <w:rsid w:val="00A52A4F"/>
    <w:rsid w:val="00A52CC0"/>
    <w:rsid w:val="00A53A44"/>
    <w:rsid w:val="00A54A1A"/>
    <w:rsid w:val="00A57042"/>
    <w:rsid w:val="00A60561"/>
    <w:rsid w:val="00A628D6"/>
    <w:rsid w:val="00A636E8"/>
    <w:rsid w:val="00A67AA5"/>
    <w:rsid w:val="00A702FA"/>
    <w:rsid w:val="00A724D6"/>
    <w:rsid w:val="00A72BA0"/>
    <w:rsid w:val="00A75018"/>
    <w:rsid w:val="00A76405"/>
    <w:rsid w:val="00A77255"/>
    <w:rsid w:val="00A8309C"/>
    <w:rsid w:val="00A83596"/>
    <w:rsid w:val="00A91C75"/>
    <w:rsid w:val="00A91F49"/>
    <w:rsid w:val="00A92567"/>
    <w:rsid w:val="00A92A79"/>
    <w:rsid w:val="00A92B8D"/>
    <w:rsid w:val="00A92FA9"/>
    <w:rsid w:val="00A96495"/>
    <w:rsid w:val="00A96749"/>
    <w:rsid w:val="00AA5108"/>
    <w:rsid w:val="00AA7620"/>
    <w:rsid w:val="00AB0491"/>
    <w:rsid w:val="00AB682D"/>
    <w:rsid w:val="00AB703F"/>
    <w:rsid w:val="00AB717B"/>
    <w:rsid w:val="00AC00FD"/>
    <w:rsid w:val="00AC028E"/>
    <w:rsid w:val="00AC04F6"/>
    <w:rsid w:val="00AC2384"/>
    <w:rsid w:val="00AC7D92"/>
    <w:rsid w:val="00AD0348"/>
    <w:rsid w:val="00AD04DA"/>
    <w:rsid w:val="00AD1513"/>
    <w:rsid w:val="00AD29F0"/>
    <w:rsid w:val="00AD567C"/>
    <w:rsid w:val="00AD6F9B"/>
    <w:rsid w:val="00AE0038"/>
    <w:rsid w:val="00AE191B"/>
    <w:rsid w:val="00AE1B7D"/>
    <w:rsid w:val="00AE39C9"/>
    <w:rsid w:val="00AE444B"/>
    <w:rsid w:val="00AE53F4"/>
    <w:rsid w:val="00AE5D8F"/>
    <w:rsid w:val="00AE7470"/>
    <w:rsid w:val="00AE74FC"/>
    <w:rsid w:val="00AF1107"/>
    <w:rsid w:val="00AF2803"/>
    <w:rsid w:val="00AF2D08"/>
    <w:rsid w:val="00AF6BB7"/>
    <w:rsid w:val="00AF76ED"/>
    <w:rsid w:val="00B015DD"/>
    <w:rsid w:val="00B023CA"/>
    <w:rsid w:val="00B02898"/>
    <w:rsid w:val="00B04307"/>
    <w:rsid w:val="00B046AE"/>
    <w:rsid w:val="00B0522E"/>
    <w:rsid w:val="00B06BF2"/>
    <w:rsid w:val="00B07EFD"/>
    <w:rsid w:val="00B11244"/>
    <w:rsid w:val="00B11D86"/>
    <w:rsid w:val="00B20E16"/>
    <w:rsid w:val="00B22FE9"/>
    <w:rsid w:val="00B23DEF"/>
    <w:rsid w:val="00B30B31"/>
    <w:rsid w:val="00B34A49"/>
    <w:rsid w:val="00B36DE4"/>
    <w:rsid w:val="00B45D28"/>
    <w:rsid w:val="00B46F4A"/>
    <w:rsid w:val="00B51309"/>
    <w:rsid w:val="00B51986"/>
    <w:rsid w:val="00B54FE3"/>
    <w:rsid w:val="00B55CA4"/>
    <w:rsid w:val="00B55E15"/>
    <w:rsid w:val="00B56E06"/>
    <w:rsid w:val="00B6132E"/>
    <w:rsid w:val="00B62863"/>
    <w:rsid w:val="00B700B8"/>
    <w:rsid w:val="00B729B5"/>
    <w:rsid w:val="00B7576D"/>
    <w:rsid w:val="00B75830"/>
    <w:rsid w:val="00B85BB3"/>
    <w:rsid w:val="00B86187"/>
    <w:rsid w:val="00B872CF"/>
    <w:rsid w:val="00B93647"/>
    <w:rsid w:val="00B95C57"/>
    <w:rsid w:val="00BA0ADF"/>
    <w:rsid w:val="00BA5D11"/>
    <w:rsid w:val="00BA7412"/>
    <w:rsid w:val="00BA74B0"/>
    <w:rsid w:val="00BA7E80"/>
    <w:rsid w:val="00BB4551"/>
    <w:rsid w:val="00BB5361"/>
    <w:rsid w:val="00BB7D58"/>
    <w:rsid w:val="00BC0042"/>
    <w:rsid w:val="00BC1C81"/>
    <w:rsid w:val="00BC2D66"/>
    <w:rsid w:val="00BC4ABF"/>
    <w:rsid w:val="00BD09B4"/>
    <w:rsid w:val="00BD0C47"/>
    <w:rsid w:val="00BE070B"/>
    <w:rsid w:val="00BE1F05"/>
    <w:rsid w:val="00BE2898"/>
    <w:rsid w:val="00BE7D58"/>
    <w:rsid w:val="00BF5DFF"/>
    <w:rsid w:val="00BF6245"/>
    <w:rsid w:val="00C0014B"/>
    <w:rsid w:val="00C03C73"/>
    <w:rsid w:val="00C0673D"/>
    <w:rsid w:val="00C068CE"/>
    <w:rsid w:val="00C114EE"/>
    <w:rsid w:val="00C11840"/>
    <w:rsid w:val="00C12EB6"/>
    <w:rsid w:val="00C1458D"/>
    <w:rsid w:val="00C17990"/>
    <w:rsid w:val="00C17AAB"/>
    <w:rsid w:val="00C21327"/>
    <w:rsid w:val="00C25B60"/>
    <w:rsid w:val="00C25E9B"/>
    <w:rsid w:val="00C2607C"/>
    <w:rsid w:val="00C27CC4"/>
    <w:rsid w:val="00C319BB"/>
    <w:rsid w:val="00C36FC1"/>
    <w:rsid w:val="00C370F1"/>
    <w:rsid w:val="00C41880"/>
    <w:rsid w:val="00C42CF8"/>
    <w:rsid w:val="00C43A8C"/>
    <w:rsid w:val="00C45572"/>
    <w:rsid w:val="00C45715"/>
    <w:rsid w:val="00C45E00"/>
    <w:rsid w:val="00C50C84"/>
    <w:rsid w:val="00C533B5"/>
    <w:rsid w:val="00C53409"/>
    <w:rsid w:val="00C560DE"/>
    <w:rsid w:val="00C56C2F"/>
    <w:rsid w:val="00C576E2"/>
    <w:rsid w:val="00C6404E"/>
    <w:rsid w:val="00C64AF9"/>
    <w:rsid w:val="00C658C2"/>
    <w:rsid w:val="00C66167"/>
    <w:rsid w:val="00C73FFD"/>
    <w:rsid w:val="00C90B1C"/>
    <w:rsid w:val="00C92318"/>
    <w:rsid w:val="00C96A5F"/>
    <w:rsid w:val="00C97EF9"/>
    <w:rsid w:val="00CA0611"/>
    <w:rsid w:val="00CA1416"/>
    <w:rsid w:val="00CB0A65"/>
    <w:rsid w:val="00CB480A"/>
    <w:rsid w:val="00CC319E"/>
    <w:rsid w:val="00CC53B2"/>
    <w:rsid w:val="00CC6A87"/>
    <w:rsid w:val="00CD2013"/>
    <w:rsid w:val="00CD575F"/>
    <w:rsid w:val="00CD5D58"/>
    <w:rsid w:val="00CE0E1E"/>
    <w:rsid w:val="00CE1F20"/>
    <w:rsid w:val="00CE32CD"/>
    <w:rsid w:val="00CE52AE"/>
    <w:rsid w:val="00CE6814"/>
    <w:rsid w:val="00CF12EC"/>
    <w:rsid w:val="00CF2045"/>
    <w:rsid w:val="00CF3112"/>
    <w:rsid w:val="00CF5528"/>
    <w:rsid w:val="00CF61BF"/>
    <w:rsid w:val="00CF62CB"/>
    <w:rsid w:val="00D002F2"/>
    <w:rsid w:val="00D01AA9"/>
    <w:rsid w:val="00D02691"/>
    <w:rsid w:val="00D03414"/>
    <w:rsid w:val="00D04033"/>
    <w:rsid w:val="00D047D4"/>
    <w:rsid w:val="00D05B9D"/>
    <w:rsid w:val="00D06732"/>
    <w:rsid w:val="00D10328"/>
    <w:rsid w:val="00D1132F"/>
    <w:rsid w:val="00D1335E"/>
    <w:rsid w:val="00D20478"/>
    <w:rsid w:val="00D20C5C"/>
    <w:rsid w:val="00D308CB"/>
    <w:rsid w:val="00D313CF"/>
    <w:rsid w:val="00D3179C"/>
    <w:rsid w:val="00D34F85"/>
    <w:rsid w:val="00D34FD8"/>
    <w:rsid w:val="00D4403A"/>
    <w:rsid w:val="00D471AF"/>
    <w:rsid w:val="00D50F07"/>
    <w:rsid w:val="00D5122C"/>
    <w:rsid w:val="00D5256C"/>
    <w:rsid w:val="00D52A5D"/>
    <w:rsid w:val="00D567E7"/>
    <w:rsid w:val="00D56BC5"/>
    <w:rsid w:val="00D57336"/>
    <w:rsid w:val="00D6032A"/>
    <w:rsid w:val="00D6074B"/>
    <w:rsid w:val="00D613C9"/>
    <w:rsid w:val="00D613FD"/>
    <w:rsid w:val="00D622A4"/>
    <w:rsid w:val="00D62B3B"/>
    <w:rsid w:val="00D62E5B"/>
    <w:rsid w:val="00D62E81"/>
    <w:rsid w:val="00D64A2F"/>
    <w:rsid w:val="00D74E33"/>
    <w:rsid w:val="00D841E9"/>
    <w:rsid w:val="00D86BC1"/>
    <w:rsid w:val="00D958F2"/>
    <w:rsid w:val="00D977CF"/>
    <w:rsid w:val="00DA1CDF"/>
    <w:rsid w:val="00DA5024"/>
    <w:rsid w:val="00DA6B57"/>
    <w:rsid w:val="00DA7B8B"/>
    <w:rsid w:val="00DB1928"/>
    <w:rsid w:val="00DB4A93"/>
    <w:rsid w:val="00DB550E"/>
    <w:rsid w:val="00DC3495"/>
    <w:rsid w:val="00DC60BF"/>
    <w:rsid w:val="00DD136B"/>
    <w:rsid w:val="00DD2D9D"/>
    <w:rsid w:val="00DD3716"/>
    <w:rsid w:val="00DE06C6"/>
    <w:rsid w:val="00DE30E1"/>
    <w:rsid w:val="00DE4417"/>
    <w:rsid w:val="00DE4CDD"/>
    <w:rsid w:val="00DE5D70"/>
    <w:rsid w:val="00DF258F"/>
    <w:rsid w:val="00DF28E3"/>
    <w:rsid w:val="00DF5C71"/>
    <w:rsid w:val="00DF686F"/>
    <w:rsid w:val="00DF6E3A"/>
    <w:rsid w:val="00E0003A"/>
    <w:rsid w:val="00E02761"/>
    <w:rsid w:val="00E03174"/>
    <w:rsid w:val="00E04F87"/>
    <w:rsid w:val="00E05A04"/>
    <w:rsid w:val="00E12787"/>
    <w:rsid w:val="00E13FB1"/>
    <w:rsid w:val="00E169C3"/>
    <w:rsid w:val="00E16B5A"/>
    <w:rsid w:val="00E1736A"/>
    <w:rsid w:val="00E17630"/>
    <w:rsid w:val="00E220FF"/>
    <w:rsid w:val="00E22A82"/>
    <w:rsid w:val="00E22A8F"/>
    <w:rsid w:val="00E258F4"/>
    <w:rsid w:val="00E32F93"/>
    <w:rsid w:val="00E346EC"/>
    <w:rsid w:val="00E37213"/>
    <w:rsid w:val="00E44B75"/>
    <w:rsid w:val="00E46067"/>
    <w:rsid w:val="00E47256"/>
    <w:rsid w:val="00E50CA6"/>
    <w:rsid w:val="00E53C8E"/>
    <w:rsid w:val="00E544D2"/>
    <w:rsid w:val="00E55009"/>
    <w:rsid w:val="00E57CAF"/>
    <w:rsid w:val="00E64E61"/>
    <w:rsid w:val="00E70494"/>
    <w:rsid w:val="00E74462"/>
    <w:rsid w:val="00E74C6C"/>
    <w:rsid w:val="00E75370"/>
    <w:rsid w:val="00E75565"/>
    <w:rsid w:val="00E766CC"/>
    <w:rsid w:val="00E766E8"/>
    <w:rsid w:val="00E77135"/>
    <w:rsid w:val="00E81C09"/>
    <w:rsid w:val="00E82591"/>
    <w:rsid w:val="00E85934"/>
    <w:rsid w:val="00E8736B"/>
    <w:rsid w:val="00E9614E"/>
    <w:rsid w:val="00E968EC"/>
    <w:rsid w:val="00E97737"/>
    <w:rsid w:val="00E97A84"/>
    <w:rsid w:val="00EA0B49"/>
    <w:rsid w:val="00EA1B57"/>
    <w:rsid w:val="00EA2301"/>
    <w:rsid w:val="00EA503F"/>
    <w:rsid w:val="00EA6407"/>
    <w:rsid w:val="00EA69CC"/>
    <w:rsid w:val="00EA7C2D"/>
    <w:rsid w:val="00EB0074"/>
    <w:rsid w:val="00EB086F"/>
    <w:rsid w:val="00EB3A1D"/>
    <w:rsid w:val="00EB4241"/>
    <w:rsid w:val="00EB4540"/>
    <w:rsid w:val="00EC23D3"/>
    <w:rsid w:val="00EC425E"/>
    <w:rsid w:val="00EC59A2"/>
    <w:rsid w:val="00EC6996"/>
    <w:rsid w:val="00EC74D7"/>
    <w:rsid w:val="00ED05C0"/>
    <w:rsid w:val="00ED1272"/>
    <w:rsid w:val="00ED2FAB"/>
    <w:rsid w:val="00ED4257"/>
    <w:rsid w:val="00ED5DD6"/>
    <w:rsid w:val="00ED5FF3"/>
    <w:rsid w:val="00EE1517"/>
    <w:rsid w:val="00EE4C59"/>
    <w:rsid w:val="00EF1FD5"/>
    <w:rsid w:val="00EF40CB"/>
    <w:rsid w:val="00EF44D6"/>
    <w:rsid w:val="00EF4D67"/>
    <w:rsid w:val="00EF62AA"/>
    <w:rsid w:val="00EF64DE"/>
    <w:rsid w:val="00EF745D"/>
    <w:rsid w:val="00F027FB"/>
    <w:rsid w:val="00F03B30"/>
    <w:rsid w:val="00F06991"/>
    <w:rsid w:val="00F12C20"/>
    <w:rsid w:val="00F1333B"/>
    <w:rsid w:val="00F133CB"/>
    <w:rsid w:val="00F13811"/>
    <w:rsid w:val="00F13C37"/>
    <w:rsid w:val="00F17B8E"/>
    <w:rsid w:val="00F205A1"/>
    <w:rsid w:val="00F239FC"/>
    <w:rsid w:val="00F24C26"/>
    <w:rsid w:val="00F277C1"/>
    <w:rsid w:val="00F3356F"/>
    <w:rsid w:val="00F34C28"/>
    <w:rsid w:val="00F34F2A"/>
    <w:rsid w:val="00F41A7F"/>
    <w:rsid w:val="00F447CE"/>
    <w:rsid w:val="00F52C2E"/>
    <w:rsid w:val="00F52FBC"/>
    <w:rsid w:val="00F54017"/>
    <w:rsid w:val="00F545ED"/>
    <w:rsid w:val="00F54815"/>
    <w:rsid w:val="00F556FD"/>
    <w:rsid w:val="00F55E18"/>
    <w:rsid w:val="00F5639E"/>
    <w:rsid w:val="00F57FB4"/>
    <w:rsid w:val="00F61CA2"/>
    <w:rsid w:val="00F634F2"/>
    <w:rsid w:val="00F64E0D"/>
    <w:rsid w:val="00F65283"/>
    <w:rsid w:val="00F65A87"/>
    <w:rsid w:val="00F67925"/>
    <w:rsid w:val="00F710EC"/>
    <w:rsid w:val="00F71BF0"/>
    <w:rsid w:val="00F7301B"/>
    <w:rsid w:val="00F77AE9"/>
    <w:rsid w:val="00F801F7"/>
    <w:rsid w:val="00F80A7C"/>
    <w:rsid w:val="00F81431"/>
    <w:rsid w:val="00F84D76"/>
    <w:rsid w:val="00F863F3"/>
    <w:rsid w:val="00F86CE9"/>
    <w:rsid w:val="00F910A4"/>
    <w:rsid w:val="00F911E4"/>
    <w:rsid w:val="00F93F38"/>
    <w:rsid w:val="00F96FC7"/>
    <w:rsid w:val="00F97CC0"/>
    <w:rsid w:val="00FA1FD4"/>
    <w:rsid w:val="00FA23D2"/>
    <w:rsid w:val="00FA7964"/>
    <w:rsid w:val="00FB27C6"/>
    <w:rsid w:val="00FB2D42"/>
    <w:rsid w:val="00FB2E4C"/>
    <w:rsid w:val="00FB4D37"/>
    <w:rsid w:val="00FB4FC5"/>
    <w:rsid w:val="00FC3C33"/>
    <w:rsid w:val="00FC45B2"/>
    <w:rsid w:val="00FC5D98"/>
    <w:rsid w:val="00FC6DB7"/>
    <w:rsid w:val="00FD2855"/>
    <w:rsid w:val="00FD2BD3"/>
    <w:rsid w:val="00FD3D65"/>
    <w:rsid w:val="00FD4EFD"/>
    <w:rsid w:val="00FD7B93"/>
    <w:rsid w:val="00FE0238"/>
    <w:rsid w:val="00FE4167"/>
    <w:rsid w:val="00FE5C1E"/>
    <w:rsid w:val="00FE7410"/>
    <w:rsid w:val="00FE7534"/>
    <w:rsid w:val="00FE7C3E"/>
    <w:rsid w:val="00FE7F04"/>
    <w:rsid w:val="00FF138D"/>
    <w:rsid w:val="00FF1D20"/>
    <w:rsid w:val="00FF25C0"/>
    <w:rsid w:val="00FF45A7"/>
    <w:rsid w:val="00FF66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B31B95-CAE4-4A4A-8F83-EB0769E26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linha">
    <w:name w:val="line number"/>
    <w:basedOn w:val="Fontepargpadro"/>
    <w:uiPriority w:val="99"/>
    <w:semiHidden/>
    <w:unhideWhenUsed/>
    <w:rsid w:val="006804D3"/>
  </w:style>
  <w:style w:type="paragraph" w:styleId="Cabealho">
    <w:name w:val="header"/>
    <w:basedOn w:val="Normal"/>
    <w:link w:val="CabealhoChar"/>
    <w:uiPriority w:val="99"/>
    <w:unhideWhenUsed/>
    <w:rsid w:val="006804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804D3"/>
  </w:style>
  <w:style w:type="paragraph" w:styleId="Rodap">
    <w:name w:val="footer"/>
    <w:basedOn w:val="Normal"/>
    <w:link w:val="RodapChar"/>
    <w:uiPriority w:val="99"/>
    <w:unhideWhenUsed/>
    <w:rsid w:val="006804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804D3"/>
  </w:style>
  <w:style w:type="paragraph" w:styleId="Textodebalo">
    <w:name w:val="Balloon Text"/>
    <w:basedOn w:val="Normal"/>
    <w:link w:val="TextodebaloChar"/>
    <w:uiPriority w:val="99"/>
    <w:semiHidden/>
    <w:unhideWhenUsed/>
    <w:rsid w:val="003D7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7A4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01E99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D62E5B"/>
    <w:rPr>
      <w:i/>
      <w:iCs/>
    </w:rPr>
  </w:style>
  <w:style w:type="character" w:customStyle="1" w:styleId="st">
    <w:name w:val="st"/>
    <w:basedOn w:val="Fontepargpadro"/>
    <w:rsid w:val="00D62E5B"/>
  </w:style>
  <w:style w:type="paragraph" w:customStyle="1" w:styleId="Standard">
    <w:name w:val="Standard"/>
    <w:rsid w:val="00F5639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Hindi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Fontepargpadro"/>
    <w:rsid w:val="008F076E"/>
  </w:style>
  <w:style w:type="paragraph" w:styleId="NormalWeb">
    <w:name w:val="Normal (Web)"/>
    <w:basedOn w:val="Normal"/>
    <w:uiPriority w:val="99"/>
    <w:semiHidden/>
    <w:unhideWhenUsed/>
    <w:rsid w:val="00307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7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5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2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4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C00B37-A3D0-4F59-A8D9-D21693702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7</Pages>
  <Words>3047</Words>
  <Characters>16459</Characters>
  <Application>Microsoft Office Word</Application>
  <DocSecurity>0</DocSecurity>
  <Lines>137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coc</dc:creator>
  <cp:lastModifiedBy>Educação universidade federal</cp:lastModifiedBy>
  <cp:revision>14</cp:revision>
  <cp:lastPrinted>2018-08-24T18:57:00Z</cp:lastPrinted>
  <dcterms:created xsi:type="dcterms:W3CDTF">2018-08-02T18:52:00Z</dcterms:created>
  <dcterms:modified xsi:type="dcterms:W3CDTF">2018-08-24T18:58:00Z</dcterms:modified>
</cp:coreProperties>
</file>