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92" w:rsidRPr="00676C33" w:rsidRDefault="009117F1" w:rsidP="00AB703F">
      <w:pPr>
        <w:autoSpaceDE w:val="0"/>
        <w:autoSpaceDN w:val="0"/>
        <w:adjustRightInd w:val="0"/>
        <w:spacing w:after="0"/>
        <w:ind w:left="4536" w:right="17"/>
        <w:jc w:val="both"/>
        <w:rPr>
          <w:rFonts w:ascii="Arial" w:hAnsi="Arial" w:cs="Arial"/>
          <w:sz w:val="24"/>
          <w:szCs w:val="24"/>
        </w:rPr>
      </w:pPr>
      <w:r w:rsidRPr="00676C33">
        <w:rPr>
          <w:rFonts w:ascii="Arial" w:hAnsi="Arial" w:cs="Arial"/>
          <w:sz w:val="24"/>
          <w:szCs w:val="24"/>
        </w:rPr>
        <w:t>A</w:t>
      </w:r>
      <w:r w:rsidR="00AC7D92" w:rsidRPr="00676C33">
        <w:rPr>
          <w:rFonts w:ascii="Arial" w:hAnsi="Arial" w:cs="Arial"/>
          <w:sz w:val="24"/>
          <w:szCs w:val="24"/>
        </w:rPr>
        <w:t xml:space="preserve">ta da reunião ordinária do Conselho do Centro de Educação e Ciências Humanas realizada em </w:t>
      </w:r>
      <w:r w:rsidR="00125BBF" w:rsidRPr="00676C33">
        <w:rPr>
          <w:rFonts w:ascii="Arial" w:hAnsi="Arial" w:cs="Arial"/>
          <w:sz w:val="24"/>
          <w:szCs w:val="24"/>
        </w:rPr>
        <w:t>29</w:t>
      </w:r>
      <w:r w:rsidR="00AC7D92" w:rsidRPr="00676C33">
        <w:rPr>
          <w:rFonts w:ascii="Arial" w:hAnsi="Arial" w:cs="Arial"/>
          <w:sz w:val="24"/>
          <w:szCs w:val="24"/>
        </w:rPr>
        <w:t xml:space="preserve"> de </w:t>
      </w:r>
      <w:r w:rsidR="00125BBF" w:rsidRPr="00676C33">
        <w:rPr>
          <w:rFonts w:ascii="Arial" w:hAnsi="Arial" w:cs="Arial"/>
          <w:sz w:val="24"/>
          <w:szCs w:val="24"/>
        </w:rPr>
        <w:t>novembro</w:t>
      </w:r>
      <w:r w:rsidR="009A2259" w:rsidRPr="00676C33">
        <w:rPr>
          <w:rFonts w:ascii="Arial" w:hAnsi="Arial" w:cs="Arial"/>
          <w:sz w:val="24"/>
          <w:szCs w:val="24"/>
        </w:rPr>
        <w:t xml:space="preserve"> de 2018.</w:t>
      </w:r>
    </w:p>
    <w:p w:rsidR="005704EE" w:rsidRPr="00676C33" w:rsidRDefault="005704EE" w:rsidP="00AB703F">
      <w:pPr>
        <w:autoSpaceDE w:val="0"/>
        <w:autoSpaceDN w:val="0"/>
        <w:adjustRightInd w:val="0"/>
        <w:spacing w:after="0"/>
        <w:ind w:left="4536" w:right="17"/>
        <w:jc w:val="both"/>
        <w:rPr>
          <w:rFonts w:ascii="Arial" w:hAnsi="Arial" w:cs="Arial"/>
          <w:sz w:val="24"/>
          <w:szCs w:val="24"/>
        </w:rPr>
      </w:pPr>
    </w:p>
    <w:p w:rsidR="005704EE" w:rsidRPr="00676C33" w:rsidRDefault="005704EE" w:rsidP="00AB703F">
      <w:pPr>
        <w:autoSpaceDE w:val="0"/>
        <w:autoSpaceDN w:val="0"/>
        <w:adjustRightInd w:val="0"/>
        <w:spacing w:after="0"/>
        <w:ind w:left="4536" w:right="17"/>
        <w:jc w:val="both"/>
        <w:rPr>
          <w:rFonts w:ascii="Arial" w:hAnsi="Arial" w:cs="Arial"/>
          <w:sz w:val="24"/>
          <w:szCs w:val="24"/>
        </w:rPr>
        <w:sectPr w:rsidR="005704EE" w:rsidRPr="00676C33" w:rsidSect="00676C33">
          <w:headerReference w:type="default" r:id="rId8"/>
          <w:type w:val="continuous"/>
          <w:pgSz w:w="11907" w:h="16839" w:code="9"/>
          <w:pgMar w:top="1701" w:right="708" w:bottom="1134" w:left="1701" w:header="720" w:footer="720" w:gutter="0"/>
          <w:cols w:space="720"/>
          <w:noEndnote/>
        </w:sectPr>
      </w:pPr>
    </w:p>
    <w:p w:rsidR="00C4634B" w:rsidRPr="003F339D" w:rsidRDefault="00601550" w:rsidP="00601550">
      <w:pPr>
        <w:shd w:val="clear" w:color="auto" w:fill="FFFFFF"/>
        <w:spacing w:after="0"/>
        <w:jc w:val="both"/>
        <w:rPr>
          <w:rFonts w:ascii="Arial" w:eastAsia="Times New Roman" w:hAnsi="Arial" w:cs="Arial"/>
          <w:color w:val="000000"/>
          <w:sz w:val="24"/>
          <w:szCs w:val="24"/>
        </w:rPr>
      </w:pPr>
      <w:r w:rsidRPr="00676C33">
        <w:rPr>
          <w:rFonts w:ascii="Arial" w:eastAsia="Times New Roman" w:hAnsi="Arial" w:cs="Arial"/>
          <w:color w:val="000000"/>
          <w:sz w:val="24"/>
          <w:szCs w:val="24"/>
        </w:rPr>
        <w:t xml:space="preserve">Ao </w:t>
      </w:r>
      <w:r w:rsidR="00125BBF" w:rsidRPr="00676C33">
        <w:rPr>
          <w:rFonts w:ascii="Arial" w:eastAsia="Times New Roman" w:hAnsi="Arial" w:cs="Arial"/>
          <w:color w:val="000000"/>
          <w:sz w:val="24"/>
          <w:szCs w:val="24"/>
        </w:rPr>
        <w:t>vinte e nove</w:t>
      </w:r>
      <w:r w:rsidRPr="00676C33">
        <w:rPr>
          <w:rFonts w:ascii="Arial" w:eastAsia="Times New Roman" w:hAnsi="Arial" w:cs="Arial"/>
          <w:color w:val="000000"/>
          <w:sz w:val="24"/>
          <w:szCs w:val="24"/>
        </w:rPr>
        <w:t xml:space="preserve"> (</w:t>
      </w:r>
      <w:r w:rsidR="00125BBF" w:rsidRPr="00676C33">
        <w:rPr>
          <w:rFonts w:ascii="Arial" w:eastAsia="Times New Roman" w:hAnsi="Arial" w:cs="Arial"/>
          <w:color w:val="000000"/>
          <w:sz w:val="24"/>
          <w:szCs w:val="24"/>
        </w:rPr>
        <w:t>29</w:t>
      </w:r>
      <w:r w:rsidRPr="00676C33">
        <w:rPr>
          <w:rFonts w:ascii="Arial" w:eastAsia="Times New Roman" w:hAnsi="Arial" w:cs="Arial"/>
          <w:color w:val="000000"/>
          <w:sz w:val="24"/>
          <w:szCs w:val="24"/>
        </w:rPr>
        <w:t xml:space="preserve">) dia do mês de </w:t>
      </w:r>
      <w:r w:rsidR="00676C33" w:rsidRPr="00676C33">
        <w:rPr>
          <w:rFonts w:ascii="Arial" w:eastAsia="Times New Roman" w:hAnsi="Arial" w:cs="Arial"/>
          <w:color w:val="000000"/>
          <w:sz w:val="24"/>
          <w:szCs w:val="24"/>
        </w:rPr>
        <w:t>novembro</w:t>
      </w:r>
      <w:r w:rsidRPr="00676C33">
        <w:rPr>
          <w:rFonts w:ascii="Arial" w:eastAsia="Times New Roman" w:hAnsi="Arial" w:cs="Arial"/>
          <w:color w:val="000000"/>
          <w:sz w:val="24"/>
          <w:szCs w:val="24"/>
        </w:rPr>
        <w:t xml:space="preserve"> do ano de dois mil e dezoito, às nove horas, no Auditório do CECH, localizado na Didática III, na Cidade Universitária “Prof. José Aloísio de Campos”, realizou-se uma reunião ordinária do Conselho do Centro Educação e Ciências Humanas, convocada pela Prof.ª. </w:t>
      </w:r>
      <w:proofErr w:type="spellStart"/>
      <w:r w:rsidRPr="00676C33">
        <w:rPr>
          <w:rFonts w:ascii="Arial" w:eastAsia="Times New Roman" w:hAnsi="Arial" w:cs="Arial"/>
          <w:color w:val="000000"/>
          <w:sz w:val="24"/>
          <w:szCs w:val="24"/>
        </w:rPr>
        <w:t>Drª</w:t>
      </w:r>
      <w:proofErr w:type="spellEnd"/>
      <w:r w:rsidRPr="00676C33">
        <w:rPr>
          <w:rFonts w:ascii="Arial" w:eastAsia="Times New Roman" w:hAnsi="Arial" w:cs="Arial"/>
          <w:color w:val="000000"/>
          <w:sz w:val="24"/>
          <w:szCs w:val="24"/>
        </w:rPr>
        <w:t>. Ana Maria Leal Cardoso, para análise do</w:t>
      </w:r>
      <w:r w:rsidR="001957AA" w:rsidRPr="00676C33">
        <w:rPr>
          <w:rFonts w:ascii="Arial" w:eastAsia="Times New Roman" w:hAnsi="Arial" w:cs="Arial"/>
          <w:color w:val="000000"/>
          <w:sz w:val="24"/>
          <w:szCs w:val="24"/>
        </w:rPr>
        <w:t>s</w:t>
      </w:r>
      <w:r w:rsidRPr="00676C33">
        <w:rPr>
          <w:rFonts w:ascii="Arial" w:eastAsia="Times New Roman" w:hAnsi="Arial" w:cs="Arial"/>
          <w:color w:val="000000"/>
          <w:sz w:val="24"/>
          <w:szCs w:val="24"/>
        </w:rPr>
        <w:t xml:space="preserve"> seguinte</w:t>
      </w:r>
      <w:r w:rsidR="001957AA" w:rsidRPr="00676C33">
        <w:rPr>
          <w:rFonts w:ascii="Arial" w:eastAsia="Times New Roman" w:hAnsi="Arial" w:cs="Arial"/>
          <w:color w:val="000000"/>
          <w:sz w:val="24"/>
          <w:szCs w:val="24"/>
        </w:rPr>
        <w:t>s</w:t>
      </w:r>
      <w:r w:rsidRPr="00676C33">
        <w:rPr>
          <w:rFonts w:ascii="Arial" w:eastAsia="Times New Roman" w:hAnsi="Arial" w:cs="Arial"/>
          <w:color w:val="000000"/>
          <w:sz w:val="24"/>
          <w:szCs w:val="24"/>
        </w:rPr>
        <w:t xml:space="preserve"> ponto</w:t>
      </w:r>
      <w:r w:rsidR="001957AA" w:rsidRPr="00676C33">
        <w:rPr>
          <w:rFonts w:ascii="Arial" w:eastAsia="Times New Roman" w:hAnsi="Arial" w:cs="Arial"/>
          <w:color w:val="000000"/>
          <w:sz w:val="24"/>
          <w:szCs w:val="24"/>
        </w:rPr>
        <w:t>s</w:t>
      </w:r>
      <w:r w:rsidRPr="00676C33">
        <w:rPr>
          <w:rFonts w:ascii="Arial" w:eastAsia="Times New Roman" w:hAnsi="Arial" w:cs="Arial"/>
          <w:color w:val="000000"/>
          <w:sz w:val="24"/>
          <w:szCs w:val="24"/>
        </w:rPr>
        <w:t xml:space="preserve"> em pauta: </w:t>
      </w:r>
      <w:r w:rsidR="00676C33" w:rsidRPr="00676C33">
        <w:rPr>
          <w:rFonts w:ascii="Arial" w:hAnsi="Arial" w:cs="Arial"/>
          <w:color w:val="222222"/>
          <w:sz w:val="24"/>
          <w:szCs w:val="24"/>
        </w:rPr>
        <w:t>1. Informes;</w:t>
      </w:r>
      <w:r w:rsidR="00676C33">
        <w:rPr>
          <w:rFonts w:ascii="Arial" w:hAnsi="Arial" w:cs="Arial"/>
          <w:color w:val="222222"/>
          <w:sz w:val="24"/>
          <w:szCs w:val="24"/>
        </w:rPr>
        <w:t xml:space="preserve"> </w:t>
      </w:r>
      <w:r w:rsidR="00676C33" w:rsidRPr="00676C33">
        <w:rPr>
          <w:rFonts w:ascii="Arial" w:hAnsi="Arial" w:cs="Arial"/>
          <w:color w:val="222222"/>
          <w:sz w:val="24"/>
          <w:szCs w:val="24"/>
        </w:rPr>
        <w:t>2. Apreciação e aprovação de atas (01/08, 15/08 e 06/09);</w:t>
      </w:r>
      <w:r w:rsidR="00676C33">
        <w:rPr>
          <w:rFonts w:ascii="Arial" w:hAnsi="Arial" w:cs="Arial"/>
          <w:color w:val="222222"/>
          <w:sz w:val="24"/>
          <w:szCs w:val="24"/>
        </w:rPr>
        <w:t xml:space="preserve"> </w:t>
      </w:r>
      <w:r w:rsidR="00676C33" w:rsidRPr="00676C33">
        <w:rPr>
          <w:rFonts w:ascii="Arial" w:hAnsi="Arial" w:cs="Arial"/>
          <w:sz w:val="24"/>
          <w:szCs w:val="24"/>
        </w:rPr>
        <w:t xml:space="preserve">3. Proc. 23113.040527/2018-32 – Termo de Prof. Voluntário de Baruch Blumberg Carvalho de Matos </w:t>
      </w:r>
      <w:r w:rsidR="00676C33">
        <w:rPr>
          <w:rFonts w:ascii="Arial" w:hAnsi="Arial" w:cs="Arial"/>
          <w:sz w:val="24"/>
          <w:szCs w:val="24"/>
        </w:rPr>
        <w:t>–</w:t>
      </w:r>
      <w:r w:rsidR="00676C33" w:rsidRPr="00676C33">
        <w:rPr>
          <w:rFonts w:ascii="Arial" w:hAnsi="Arial" w:cs="Arial"/>
          <w:sz w:val="24"/>
          <w:szCs w:val="24"/>
        </w:rPr>
        <w:t xml:space="preserve"> DCOS</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 xml:space="preserve">4. Proc. 23113.040362/2018-07 – Termo de Prof. Voluntário de Robson Viana de Lima </w:t>
      </w:r>
      <w:r w:rsidR="00676C33">
        <w:rPr>
          <w:rFonts w:ascii="Arial" w:hAnsi="Arial" w:cs="Arial"/>
          <w:sz w:val="24"/>
          <w:szCs w:val="24"/>
        </w:rPr>
        <w:t>–</w:t>
      </w:r>
      <w:r w:rsidR="00676C33" w:rsidRPr="00676C33">
        <w:rPr>
          <w:rFonts w:ascii="Arial" w:hAnsi="Arial" w:cs="Arial"/>
          <w:sz w:val="24"/>
          <w:szCs w:val="24"/>
        </w:rPr>
        <w:t xml:space="preserve"> DCOS</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 xml:space="preserve">5. Proc. 23113.043891/2018-54 – Termo de Prof. Voluntário de José Cristian Góes </w:t>
      </w:r>
      <w:r w:rsidR="00676C33">
        <w:rPr>
          <w:rFonts w:ascii="Arial" w:hAnsi="Arial" w:cs="Arial"/>
          <w:sz w:val="24"/>
          <w:szCs w:val="24"/>
        </w:rPr>
        <w:t>–</w:t>
      </w:r>
      <w:r w:rsidR="00676C33" w:rsidRPr="00676C33">
        <w:rPr>
          <w:rFonts w:ascii="Arial" w:hAnsi="Arial" w:cs="Arial"/>
          <w:sz w:val="24"/>
          <w:szCs w:val="24"/>
        </w:rPr>
        <w:t xml:space="preserve"> DCOS</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 xml:space="preserve">6. Proc. 23113.034341/2018-44 – Termo de Prof. Voluntário de Emmanuel Cabral Teles Chagas </w:t>
      </w:r>
      <w:r w:rsidR="00676C33">
        <w:rPr>
          <w:rFonts w:ascii="Arial" w:hAnsi="Arial" w:cs="Arial"/>
          <w:sz w:val="24"/>
          <w:szCs w:val="24"/>
        </w:rPr>
        <w:t>–</w:t>
      </w:r>
      <w:r w:rsidR="00676C33" w:rsidRPr="00676C33">
        <w:rPr>
          <w:rFonts w:ascii="Arial" w:hAnsi="Arial" w:cs="Arial"/>
          <w:sz w:val="24"/>
          <w:szCs w:val="24"/>
        </w:rPr>
        <w:t xml:space="preserve"> DMU</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 xml:space="preserve">7. Proc. 23113.034349/2018-19 – Termo de Prof. Voluntário de Odílio </w:t>
      </w:r>
      <w:proofErr w:type="spellStart"/>
      <w:r w:rsidR="00676C33" w:rsidRPr="00676C33">
        <w:rPr>
          <w:rFonts w:ascii="Arial" w:hAnsi="Arial" w:cs="Arial"/>
          <w:sz w:val="24"/>
          <w:szCs w:val="24"/>
        </w:rPr>
        <w:t>Uerlei</w:t>
      </w:r>
      <w:proofErr w:type="spellEnd"/>
      <w:r w:rsidR="00676C33" w:rsidRPr="00676C33">
        <w:rPr>
          <w:rFonts w:ascii="Arial" w:hAnsi="Arial" w:cs="Arial"/>
          <w:sz w:val="24"/>
          <w:szCs w:val="24"/>
        </w:rPr>
        <w:t xml:space="preserve"> Martins </w:t>
      </w:r>
      <w:proofErr w:type="spellStart"/>
      <w:r w:rsidR="00676C33" w:rsidRPr="00676C33">
        <w:rPr>
          <w:rFonts w:ascii="Arial" w:hAnsi="Arial" w:cs="Arial"/>
          <w:sz w:val="24"/>
          <w:szCs w:val="24"/>
        </w:rPr>
        <w:t>Saminez</w:t>
      </w:r>
      <w:proofErr w:type="spellEnd"/>
      <w:r w:rsidR="00676C33" w:rsidRPr="00676C33">
        <w:rPr>
          <w:rFonts w:ascii="Arial" w:hAnsi="Arial" w:cs="Arial"/>
          <w:sz w:val="24"/>
          <w:szCs w:val="24"/>
        </w:rPr>
        <w:t xml:space="preserve"> </w:t>
      </w:r>
      <w:r w:rsidR="00676C33">
        <w:rPr>
          <w:rFonts w:ascii="Arial" w:hAnsi="Arial" w:cs="Arial"/>
          <w:sz w:val="24"/>
          <w:szCs w:val="24"/>
        </w:rPr>
        <w:t>–</w:t>
      </w:r>
      <w:r w:rsidR="00676C33" w:rsidRPr="00676C33">
        <w:rPr>
          <w:rFonts w:ascii="Arial" w:hAnsi="Arial" w:cs="Arial"/>
          <w:sz w:val="24"/>
          <w:szCs w:val="24"/>
        </w:rPr>
        <w:t xml:space="preserve"> DMU</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 xml:space="preserve">8. Proc. 23113.034327/2018-41 – Termo de Prof. Voluntário de </w:t>
      </w:r>
      <w:proofErr w:type="spellStart"/>
      <w:r w:rsidR="00676C33" w:rsidRPr="00676C33">
        <w:rPr>
          <w:rFonts w:ascii="Arial" w:hAnsi="Arial" w:cs="Arial"/>
          <w:sz w:val="24"/>
          <w:szCs w:val="24"/>
        </w:rPr>
        <w:t>Saory</w:t>
      </w:r>
      <w:proofErr w:type="spellEnd"/>
      <w:r w:rsidR="00676C33" w:rsidRPr="00676C33">
        <w:rPr>
          <w:rFonts w:ascii="Arial" w:hAnsi="Arial" w:cs="Arial"/>
          <w:sz w:val="24"/>
          <w:szCs w:val="24"/>
        </w:rPr>
        <w:t xml:space="preserve"> Raquel do Nascimento Santana </w:t>
      </w:r>
      <w:r w:rsidR="00676C33">
        <w:rPr>
          <w:rFonts w:ascii="Arial" w:hAnsi="Arial" w:cs="Arial"/>
          <w:sz w:val="24"/>
          <w:szCs w:val="24"/>
        </w:rPr>
        <w:t>–</w:t>
      </w:r>
      <w:r w:rsidR="00676C33" w:rsidRPr="00676C33">
        <w:rPr>
          <w:rFonts w:ascii="Arial" w:hAnsi="Arial" w:cs="Arial"/>
          <w:sz w:val="24"/>
          <w:szCs w:val="24"/>
        </w:rPr>
        <w:t xml:space="preserve"> DMU</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 xml:space="preserve">9. Proc. 23113.043328/2018-86 – Termo de Prof. Voluntário de Sandra Raquel Santos de Oliveira </w:t>
      </w:r>
      <w:r w:rsidR="00676C33">
        <w:rPr>
          <w:rFonts w:ascii="Arial" w:hAnsi="Arial" w:cs="Arial"/>
          <w:sz w:val="24"/>
          <w:szCs w:val="24"/>
        </w:rPr>
        <w:t>–</w:t>
      </w:r>
      <w:r w:rsidR="00676C33" w:rsidRPr="00676C33">
        <w:rPr>
          <w:rFonts w:ascii="Arial" w:hAnsi="Arial" w:cs="Arial"/>
          <w:sz w:val="24"/>
          <w:szCs w:val="24"/>
        </w:rPr>
        <w:t xml:space="preserve"> DPS</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 xml:space="preserve">10. Proc. 23113.048456/2018-16 – Termo de Prof. Voluntário de Danielle V. S. G. Marinho </w:t>
      </w:r>
      <w:r w:rsidR="00676C33">
        <w:rPr>
          <w:rFonts w:ascii="Arial" w:hAnsi="Arial" w:cs="Arial"/>
          <w:sz w:val="24"/>
          <w:szCs w:val="24"/>
        </w:rPr>
        <w:t>–</w:t>
      </w:r>
      <w:r w:rsidR="00676C33" w:rsidRPr="00676C33">
        <w:rPr>
          <w:rFonts w:ascii="Arial" w:hAnsi="Arial" w:cs="Arial"/>
          <w:sz w:val="24"/>
          <w:szCs w:val="24"/>
        </w:rPr>
        <w:t xml:space="preserve"> DAVD</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 xml:space="preserve">11. Proc. 23113.050636/2018-68 – Termo de Prof. Voluntário de Maria </w:t>
      </w:r>
      <w:proofErr w:type="spellStart"/>
      <w:r w:rsidR="00676C33" w:rsidRPr="00676C33">
        <w:rPr>
          <w:rFonts w:ascii="Arial" w:hAnsi="Arial" w:cs="Arial"/>
          <w:sz w:val="24"/>
          <w:szCs w:val="24"/>
        </w:rPr>
        <w:t>Roseneide</w:t>
      </w:r>
      <w:proofErr w:type="spellEnd"/>
      <w:r w:rsidR="00676C33" w:rsidRPr="00676C33">
        <w:rPr>
          <w:rFonts w:ascii="Arial" w:hAnsi="Arial" w:cs="Arial"/>
          <w:sz w:val="24"/>
          <w:szCs w:val="24"/>
        </w:rPr>
        <w:t xml:space="preserve"> Santana dos Santos </w:t>
      </w:r>
      <w:r w:rsidR="00676C33">
        <w:rPr>
          <w:rFonts w:ascii="Arial" w:hAnsi="Arial" w:cs="Arial"/>
          <w:sz w:val="24"/>
          <w:szCs w:val="24"/>
        </w:rPr>
        <w:t>–</w:t>
      </w:r>
      <w:r w:rsidR="00676C33" w:rsidRPr="00676C33">
        <w:rPr>
          <w:rFonts w:ascii="Arial" w:hAnsi="Arial" w:cs="Arial"/>
          <w:sz w:val="24"/>
          <w:szCs w:val="24"/>
        </w:rPr>
        <w:t xml:space="preserve"> DLEV</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12. Proc. 23113.045478/2018-24 – Afastamento para Licença Capacitação do Prof. Antônio José Pereira Filho (DELI);</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13. Proc. 23113.037383/2018-37 – Eleição de Coordenador de Cursos – DLES/Inglês</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14. Proc. 23113.049010/2018-17 – Afastamento para pós-doutoramento da Profa. Tais Kalil Rodrigues</w:t>
      </w:r>
      <w:r w:rsidR="00676C33">
        <w:rPr>
          <w:rFonts w:ascii="Arial" w:hAnsi="Arial" w:cs="Arial"/>
          <w:sz w:val="24"/>
          <w:szCs w:val="24"/>
        </w:rPr>
        <w:t xml:space="preserve">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15. Proc. 23113.052355/2018-40 – Licença Capacitação da Profa. Dra. Valéri</w:t>
      </w:r>
      <w:r w:rsidR="00676C33">
        <w:rPr>
          <w:rFonts w:ascii="Arial" w:hAnsi="Arial" w:cs="Arial"/>
          <w:sz w:val="24"/>
          <w:szCs w:val="24"/>
        </w:rPr>
        <w:t xml:space="preserve">a Jane Siqueira Loureiro (DLES) </w:t>
      </w:r>
      <w:r w:rsidR="00676C33" w:rsidRPr="00676C33">
        <w:rPr>
          <w:rFonts w:ascii="Arial" w:hAnsi="Arial" w:cs="Arial"/>
          <w:b/>
          <w:sz w:val="24"/>
          <w:szCs w:val="24"/>
        </w:rPr>
        <w:t xml:space="preserve">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 xml:space="preserve">16. Proc. 23113.046275/2018-55 – Afastamento para </w:t>
      </w:r>
      <w:proofErr w:type="spellStart"/>
      <w:r w:rsidR="00676C33" w:rsidRPr="00676C33">
        <w:rPr>
          <w:rFonts w:ascii="Arial" w:hAnsi="Arial" w:cs="Arial"/>
          <w:sz w:val="24"/>
          <w:szCs w:val="24"/>
        </w:rPr>
        <w:t>Posdoutoramento</w:t>
      </w:r>
      <w:proofErr w:type="spellEnd"/>
      <w:r w:rsidR="00676C33" w:rsidRPr="00676C33">
        <w:rPr>
          <w:rFonts w:ascii="Arial" w:hAnsi="Arial" w:cs="Arial"/>
          <w:sz w:val="24"/>
          <w:szCs w:val="24"/>
        </w:rPr>
        <w:t xml:space="preserve"> do Prof. Christian </w:t>
      </w:r>
      <w:proofErr w:type="spellStart"/>
      <w:r w:rsidR="00676C33" w:rsidRPr="00676C33">
        <w:rPr>
          <w:rFonts w:ascii="Arial" w:hAnsi="Arial" w:cs="Arial"/>
          <w:sz w:val="24"/>
          <w:szCs w:val="24"/>
        </w:rPr>
        <w:t>Lindberg</w:t>
      </w:r>
      <w:proofErr w:type="spellEnd"/>
      <w:r w:rsidR="00676C33" w:rsidRPr="00676C33">
        <w:rPr>
          <w:rFonts w:ascii="Arial" w:hAnsi="Arial" w:cs="Arial"/>
          <w:sz w:val="24"/>
          <w:szCs w:val="24"/>
        </w:rPr>
        <w:t xml:space="preserve"> L. do Nascimento (DFL</w:t>
      </w:r>
      <w:proofErr w:type="gramStart"/>
      <w:r w:rsidR="00676C33" w:rsidRPr="00676C33">
        <w:rPr>
          <w:rFonts w:ascii="Arial" w:hAnsi="Arial" w:cs="Arial"/>
          <w:sz w:val="24"/>
          <w:szCs w:val="24"/>
        </w:rPr>
        <w:t>);</w:t>
      </w:r>
      <w:r w:rsidR="00676C33" w:rsidRPr="00676C33">
        <w:rPr>
          <w:rFonts w:ascii="Arial" w:hAnsi="Arial" w:cs="Arial"/>
          <w:b/>
          <w:sz w:val="24"/>
          <w:szCs w:val="24"/>
        </w:rPr>
        <w:t>Relator</w:t>
      </w:r>
      <w:proofErr w:type="gramEnd"/>
      <w:r w:rsidR="00676C33" w:rsidRPr="00676C33">
        <w:rPr>
          <w:rFonts w:ascii="Arial" w:hAnsi="Arial" w:cs="Arial"/>
          <w:b/>
          <w:sz w:val="24"/>
          <w:szCs w:val="24"/>
        </w:rPr>
        <w:t xml:space="preserve">: Prof. Dr. Gerson </w:t>
      </w:r>
      <w:proofErr w:type="spellStart"/>
      <w:r w:rsidR="00676C33" w:rsidRPr="00676C33">
        <w:rPr>
          <w:rFonts w:ascii="Arial" w:hAnsi="Arial" w:cs="Arial"/>
          <w:b/>
          <w:sz w:val="24"/>
          <w:szCs w:val="24"/>
        </w:rPr>
        <w:t>Praxedes</w:t>
      </w:r>
      <w:proofErr w:type="spellEnd"/>
      <w:r w:rsidR="00676C33" w:rsidRPr="00676C33">
        <w:rPr>
          <w:rFonts w:ascii="Arial" w:hAnsi="Arial" w:cs="Arial"/>
          <w:b/>
          <w:sz w:val="24"/>
          <w:szCs w:val="24"/>
        </w:rPr>
        <w:t xml:space="preserve"> (DTE) - Aprovação </w:t>
      </w:r>
      <w:proofErr w:type="spellStart"/>
      <w:r w:rsidR="00676C33" w:rsidRPr="00676C33">
        <w:rPr>
          <w:rFonts w:ascii="Arial" w:hAnsi="Arial" w:cs="Arial"/>
          <w:b/>
          <w:sz w:val="24"/>
          <w:szCs w:val="24"/>
        </w:rPr>
        <w:t>ad-referendum</w:t>
      </w:r>
      <w:proofErr w:type="spellEnd"/>
      <w:r w:rsidR="00676C33">
        <w:rPr>
          <w:rFonts w:ascii="Arial" w:hAnsi="Arial" w:cs="Arial"/>
          <w:b/>
          <w:sz w:val="24"/>
          <w:szCs w:val="24"/>
        </w:rPr>
        <w:t xml:space="preserve">; </w:t>
      </w:r>
      <w:r w:rsidR="00676C33" w:rsidRPr="00676C33">
        <w:rPr>
          <w:rFonts w:ascii="Arial" w:hAnsi="Arial" w:cs="Arial"/>
          <w:sz w:val="24"/>
          <w:szCs w:val="24"/>
        </w:rPr>
        <w:t>17. Proc. 23113.044962/2018-36 – Afastamento para Licença Capacitação da Profa. Joyce Palha Colaça (DLES);</w:t>
      </w:r>
      <w:r w:rsidR="00676C33">
        <w:rPr>
          <w:rFonts w:ascii="Arial" w:hAnsi="Arial" w:cs="Arial"/>
          <w:sz w:val="24"/>
          <w:szCs w:val="24"/>
        </w:rPr>
        <w:t xml:space="preserve"> </w:t>
      </w:r>
      <w:r w:rsidR="00676C33" w:rsidRPr="00676C33">
        <w:rPr>
          <w:rFonts w:ascii="Arial" w:hAnsi="Arial" w:cs="Arial"/>
          <w:b/>
          <w:sz w:val="24"/>
          <w:szCs w:val="24"/>
        </w:rPr>
        <w:t>Relator: Prof. Dr. Jean Fábio B. Cerqueira (DCOS)</w:t>
      </w:r>
      <w:r w:rsidR="00676C33">
        <w:rPr>
          <w:rFonts w:ascii="Arial" w:hAnsi="Arial" w:cs="Arial"/>
          <w:b/>
          <w:sz w:val="24"/>
          <w:szCs w:val="24"/>
        </w:rPr>
        <w:t xml:space="preserve">; </w:t>
      </w:r>
      <w:r w:rsidR="00676C33" w:rsidRPr="00676C33">
        <w:rPr>
          <w:rFonts w:ascii="Arial" w:hAnsi="Arial" w:cs="Arial"/>
          <w:sz w:val="24"/>
          <w:szCs w:val="24"/>
        </w:rPr>
        <w:t xml:space="preserve">18. Proc. 050662/2018-96 – Licença Capacitação do Prof. Frank Nilton </w:t>
      </w:r>
      <w:proofErr w:type="spellStart"/>
      <w:r w:rsidR="00676C33" w:rsidRPr="00676C33">
        <w:rPr>
          <w:rFonts w:ascii="Arial" w:hAnsi="Arial" w:cs="Arial"/>
          <w:sz w:val="24"/>
          <w:szCs w:val="24"/>
        </w:rPr>
        <w:t>Markon</w:t>
      </w:r>
      <w:proofErr w:type="spellEnd"/>
      <w:r w:rsidR="00676C33" w:rsidRPr="00676C33">
        <w:rPr>
          <w:rFonts w:ascii="Arial" w:hAnsi="Arial" w:cs="Arial"/>
          <w:sz w:val="24"/>
          <w:szCs w:val="24"/>
        </w:rPr>
        <w:t xml:space="preserve"> (DCS)</w:t>
      </w:r>
      <w:r w:rsidR="00676C33">
        <w:rPr>
          <w:rFonts w:ascii="Arial" w:hAnsi="Arial" w:cs="Arial"/>
          <w:sz w:val="24"/>
          <w:szCs w:val="24"/>
        </w:rPr>
        <w:t xml:space="preserve">; </w:t>
      </w:r>
      <w:r w:rsidR="00676C33" w:rsidRPr="00676C33">
        <w:rPr>
          <w:rFonts w:ascii="Arial" w:hAnsi="Arial" w:cs="Arial"/>
          <w:b/>
          <w:sz w:val="24"/>
          <w:szCs w:val="24"/>
        </w:rPr>
        <w:t xml:space="preserve">Relator: Prof. Dr. </w:t>
      </w:r>
      <w:proofErr w:type="spellStart"/>
      <w:r w:rsidR="00676C33" w:rsidRPr="00676C33">
        <w:rPr>
          <w:rFonts w:ascii="Arial" w:hAnsi="Arial" w:cs="Arial"/>
          <w:b/>
          <w:sz w:val="24"/>
          <w:szCs w:val="24"/>
        </w:rPr>
        <w:t>Josadac</w:t>
      </w:r>
      <w:proofErr w:type="spellEnd"/>
      <w:r w:rsidR="00676C33" w:rsidRPr="00676C33">
        <w:rPr>
          <w:rFonts w:ascii="Arial" w:hAnsi="Arial" w:cs="Arial"/>
          <w:b/>
          <w:sz w:val="24"/>
          <w:szCs w:val="24"/>
        </w:rPr>
        <w:t xml:space="preserve"> Bezerra (NGCR)</w:t>
      </w:r>
      <w:r w:rsidR="00676C33">
        <w:rPr>
          <w:rFonts w:ascii="Arial" w:hAnsi="Arial" w:cs="Arial"/>
          <w:b/>
          <w:sz w:val="24"/>
          <w:szCs w:val="24"/>
        </w:rPr>
        <w:t xml:space="preserve">; </w:t>
      </w:r>
      <w:r w:rsidR="00676C33" w:rsidRPr="00676C33">
        <w:rPr>
          <w:rFonts w:ascii="Arial" w:hAnsi="Arial" w:cs="Arial"/>
          <w:sz w:val="24"/>
          <w:szCs w:val="24"/>
        </w:rPr>
        <w:t xml:space="preserve">19.Proc. 052188/2018-37 – Afastamento para pós-doutoramento da </w:t>
      </w:r>
      <w:proofErr w:type="spellStart"/>
      <w:r w:rsidR="00676C33" w:rsidRPr="00676C33">
        <w:rPr>
          <w:rFonts w:ascii="Arial" w:hAnsi="Arial" w:cs="Arial"/>
          <w:sz w:val="24"/>
          <w:szCs w:val="24"/>
        </w:rPr>
        <w:t>Profª</w:t>
      </w:r>
      <w:proofErr w:type="spellEnd"/>
      <w:r w:rsidR="00676C33" w:rsidRPr="00676C33">
        <w:rPr>
          <w:rFonts w:ascii="Arial" w:hAnsi="Arial" w:cs="Arial"/>
          <w:sz w:val="24"/>
          <w:szCs w:val="24"/>
        </w:rPr>
        <w:t xml:space="preserve">. </w:t>
      </w:r>
      <w:proofErr w:type="spellStart"/>
      <w:r w:rsidR="00676C33" w:rsidRPr="00676C33">
        <w:rPr>
          <w:rFonts w:ascii="Arial" w:hAnsi="Arial" w:cs="Arial"/>
          <w:sz w:val="24"/>
          <w:szCs w:val="24"/>
        </w:rPr>
        <w:t>Drª</w:t>
      </w:r>
      <w:proofErr w:type="spellEnd"/>
      <w:r w:rsidR="00676C33" w:rsidRPr="00676C33">
        <w:rPr>
          <w:rFonts w:ascii="Arial" w:hAnsi="Arial" w:cs="Arial"/>
          <w:sz w:val="24"/>
          <w:szCs w:val="24"/>
        </w:rPr>
        <w:t>. Dalila Xavier de Franca (DPS);</w:t>
      </w:r>
      <w:r w:rsidR="00676C33">
        <w:rPr>
          <w:rFonts w:ascii="Arial" w:hAnsi="Arial" w:cs="Arial"/>
          <w:sz w:val="24"/>
          <w:szCs w:val="24"/>
        </w:rPr>
        <w:t xml:space="preserve"> </w:t>
      </w:r>
      <w:r w:rsidR="00676C33" w:rsidRPr="00676C33">
        <w:rPr>
          <w:rFonts w:ascii="Arial" w:hAnsi="Arial" w:cs="Arial"/>
          <w:b/>
          <w:sz w:val="24"/>
          <w:szCs w:val="24"/>
        </w:rPr>
        <w:t xml:space="preserve">Relatora: </w:t>
      </w:r>
      <w:proofErr w:type="spellStart"/>
      <w:r w:rsidR="00676C33" w:rsidRPr="00676C33">
        <w:rPr>
          <w:rFonts w:ascii="Arial" w:hAnsi="Arial" w:cs="Arial"/>
          <w:b/>
          <w:sz w:val="24"/>
          <w:szCs w:val="24"/>
        </w:rPr>
        <w:t>Profª</w:t>
      </w:r>
      <w:proofErr w:type="spellEnd"/>
      <w:r w:rsidR="00676C33" w:rsidRPr="00676C33">
        <w:rPr>
          <w:rFonts w:ascii="Arial" w:hAnsi="Arial" w:cs="Arial"/>
          <w:b/>
          <w:sz w:val="24"/>
          <w:szCs w:val="24"/>
        </w:rPr>
        <w:t xml:space="preserve">. </w:t>
      </w:r>
      <w:proofErr w:type="spellStart"/>
      <w:r w:rsidR="00676C33" w:rsidRPr="00676C33">
        <w:rPr>
          <w:rFonts w:ascii="Arial" w:hAnsi="Arial" w:cs="Arial"/>
          <w:b/>
          <w:sz w:val="24"/>
          <w:szCs w:val="24"/>
        </w:rPr>
        <w:t>Drª</w:t>
      </w:r>
      <w:proofErr w:type="spellEnd"/>
      <w:r w:rsidR="00676C33" w:rsidRPr="00676C33">
        <w:rPr>
          <w:rFonts w:ascii="Arial" w:hAnsi="Arial" w:cs="Arial"/>
          <w:b/>
          <w:sz w:val="24"/>
          <w:szCs w:val="24"/>
        </w:rPr>
        <w:t xml:space="preserve">. </w:t>
      </w:r>
      <w:proofErr w:type="spellStart"/>
      <w:r w:rsidR="00676C33" w:rsidRPr="00676C33">
        <w:rPr>
          <w:rFonts w:ascii="Arial" w:hAnsi="Arial" w:cs="Arial"/>
          <w:b/>
          <w:sz w:val="24"/>
          <w:szCs w:val="24"/>
        </w:rPr>
        <w:t>Alzenira</w:t>
      </w:r>
      <w:proofErr w:type="spellEnd"/>
      <w:r w:rsidR="00676C33" w:rsidRPr="00676C33">
        <w:rPr>
          <w:rFonts w:ascii="Arial" w:hAnsi="Arial" w:cs="Arial"/>
          <w:b/>
          <w:sz w:val="24"/>
          <w:szCs w:val="24"/>
        </w:rPr>
        <w:t xml:space="preserve"> Aquino de Oliveira (DELI)</w:t>
      </w:r>
      <w:r w:rsidR="00676C33">
        <w:rPr>
          <w:rFonts w:ascii="Arial" w:hAnsi="Arial" w:cs="Arial"/>
          <w:b/>
          <w:sz w:val="24"/>
          <w:szCs w:val="24"/>
        </w:rPr>
        <w:t xml:space="preserve">; </w:t>
      </w:r>
      <w:r w:rsidR="00676C33" w:rsidRPr="00676C33">
        <w:rPr>
          <w:rFonts w:ascii="Arial" w:hAnsi="Arial" w:cs="Arial"/>
          <w:sz w:val="24"/>
          <w:szCs w:val="24"/>
        </w:rPr>
        <w:t>20. Proc. 052190/2018-14 - Afastamento para pós-doutoramento do Prof. Dr. Marcus Eugênio Oliveira Lima (DPS);</w:t>
      </w:r>
      <w:r w:rsidR="00676C33">
        <w:rPr>
          <w:rFonts w:ascii="Arial" w:hAnsi="Arial" w:cs="Arial"/>
          <w:sz w:val="24"/>
          <w:szCs w:val="24"/>
        </w:rPr>
        <w:t xml:space="preserve"> </w:t>
      </w:r>
      <w:r w:rsidR="00676C33" w:rsidRPr="00676C33">
        <w:rPr>
          <w:rFonts w:ascii="Arial" w:hAnsi="Arial" w:cs="Arial"/>
          <w:b/>
          <w:sz w:val="24"/>
          <w:szCs w:val="24"/>
        </w:rPr>
        <w:t>Relator: Prof. Dr. Renato Mendes Rocha (DFL)</w:t>
      </w:r>
      <w:r w:rsidR="00676C33">
        <w:rPr>
          <w:rFonts w:ascii="Arial" w:hAnsi="Arial" w:cs="Arial"/>
          <w:b/>
          <w:sz w:val="24"/>
          <w:szCs w:val="24"/>
        </w:rPr>
        <w:t xml:space="preserve">; </w:t>
      </w:r>
      <w:r w:rsidR="00676C33" w:rsidRPr="00676C33">
        <w:rPr>
          <w:rFonts w:ascii="Arial" w:hAnsi="Arial" w:cs="Arial"/>
          <w:sz w:val="24"/>
          <w:szCs w:val="24"/>
        </w:rPr>
        <w:t xml:space="preserve">21. Proc. 23113.050990/2018-92 – Licença Capacitação da </w:t>
      </w:r>
      <w:proofErr w:type="spellStart"/>
      <w:r w:rsidR="00676C33" w:rsidRPr="00676C33">
        <w:rPr>
          <w:rFonts w:ascii="Arial" w:hAnsi="Arial" w:cs="Arial"/>
          <w:sz w:val="24"/>
          <w:szCs w:val="24"/>
        </w:rPr>
        <w:t>Profª</w:t>
      </w:r>
      <w:proofErr w:type="spellEnd"/>
      <w:r w:rsidR="00676C33" w:rsidRPr="00676C33">
        <w:rPr>
          <w:rFonts w:ascii="Arial" w:hAnsi="Arial" w:cs="Arial"/>
          <w:sz w:val="24"/>
          <w:szCs w:val="24"/>
        </w:rPr>
        <w:t xml:space="preserve">. </w:t>
      </w:r>
      <w:proofErr w:type="spellStart"/>
      <w:r w:rsidR="00676C33" w:rsidRPr="00676C33">
        <w:rPr>
          <w:rFonts w:ascii="Arial" w:hAnsi="Arial" w:cs="Arial"/>
          <w:sz w:val="24"/>
          <w:szCs w:val="24"/>
        </w:rPr>
        <w:t>Drª</w:t>
      </w:r>
      <w:proofErr w:type="spellEnd"/>
      <w:r w:rsidR="00676C33" w:rsidRPr="00676C33">
        <w:rPr>
          <w:rFonts w:ascii="Arial" w:hAnsi="Arial" w:cs="Arial"/>
          <w:sz w:val="24"/>
          <w:szCs w:val="24"/>
        </w:rPr>
        <w:t xml:space="preserve">. </w:t>
      </w:r>
      <w:proofErr w:type="spellStart"/>
      <w:r w:rsidR="00676C33" w:rsidRPr="00676C33">
        <w:rPr>
          <w:rFonts w:ascii="Arial" w:hAnsi="Arial" w:cs="Arial"/>
          <w:sz w:val="24"/>
          <w:szCs w:val="24"/>
        </w:rPr>
        <w:t>Marileia</w:t>
      </w:r>
      <w:proofErr w:type="spellEnd"/>
      <w:r w:rsidR="00676C33" w:rsidRPr="00676C33">
        <w:rPr>
          <w:rFonts w:ascii="Arial" w:hAnsi="Arial" w:cs="Arial"/>
          <w:sz w:val="24"/>
          <w:szCs w:val="24"/>
        </w:rPr>
        <w:t xml:space="preserve"> Silva dos Reis (DLEV);</w:t>
      </w:r>
      <w:r w:rsidR="00676C33">
        <w:rPr>
          <w:rFonts w:ascii="Arial" w:hAnsi="Arial" w:cs="Arial"/>
          <w:sz w:val="24"/>
          <w:szCs w:val="24"/>
        </w:rPr>
        <w:t xml:space="preserve"> </w:t>
      </w:r>
      <w:r w:rsidR="00676C33" w:rsidRPr="00676C33">
        <w:rPr>
          <w:rFonts w:ascii="Arial" w:hAnsi="Arial" w:cs="Arial"/>
          <w:b/>
          <w:sz w:val="24"/>
          <w:szCs w:val="24"/>
        </w:rPr>
        <w:t xml:space="preserve">Relatora: </w:t>
      </w:r>
      <w:proofErr w:type="spellStart"/>
      <w:r w:rsidR="00676C33" w:rsidRPr="00676C33">
        <w:rPr>
          <w:rFonts w:ascii="Arial" w:hAnsi="Arial" w:cs="Arial"/>
          <w:b/>
          <w:sz w:val="24"/>
          <w:szCs w:val="24"/>
        </w:rPr>
        <w:t>Profª</w:t>
      </w:r>
      <w:proofErr w:type="spellEnd"/>
      <w:r w:rsidR="00676C33" w:rsidRPr="00676C33">
        <w:rPr>
          <w:rFonts w:ascii="Arial" w:hAnsi="Arial" w:cs="Arial"/>
          <w:b/>
          <w:sz w:val="24"/>
          <w:szCs w:val="24"/>
        </w:rPr>
        <w:t xml:space="preserve">. </w:t>
      </w:r>
      <w:proofErr w:type="spellStart"/>
      <w:r w:rsidR="00676C33" w:rsidRPr="00676C33">
        <w:rPr>
          <w:rFonts w:ascii="Arial" w:hAnsi="Arial" w:cs="Arial"/>
          <w:b/>
          <w:sz w:val="24"/>
          <w:szCs w:val="24"/>
        </w:rPr>
        <w:t>Drª</w:t>
      </w:r>
      <w:proofErr w:type="spellEnd"/>
      <w:r w:rsidR="00676C33" w:rsidRPr="00676C33">
        <w:rPr>
          <w:rFonts w:ascii="Arial" w:hAnsi="Arial" w:cs="Arial"/>
          <w:b/>
          <w:sz w:val="24"/>
          <w:szCs w:val="24"/>
        </w:rPr>
        <w:t>. Ana Lúcia Simões Borges Fonseca (DLES)</w:t>
      </w:r>
      <w:r w:rsidR="00676C33">
        <w:rPr>
          <w:rFonts w:ascii="Arial" w:hAnsi="Arial" w:cs="Arial"/>
          <w:b/>
          <w:sz w:val="24"/>
          <w:szCs w:val="24"/>
        </w:rPr>
        <w:t xml:space="preserve">; </w:t>
      </w:r>
      <w:r w:rsidR="00676C33" w:rsidRPr="00676C33">
        <w:rPr>
          <w:rFonts w:ascii="Arial" w:hAnsi="Arial" w:cs="Arial"/>
          <w:sz w:val="24"/>
          <w:szCs w:val="24"/>
        </w:rPr>
        <w:t>22. Proc. 23113.051983/2018-16 – Eleição de Chefia e Subchefia (DELI);</w:t>
      </w:r>
      <w:r w:rsidR="00676C33">
        <w:rPr>
          <w:rFonts w:ascii="Arial" w:hAnsi="Arial" w:cs="Arial"/>
          <w:sz w:val="24"/>
          <w:szCs w:val="24"/>
        </w:rPr>
        <w:t xml:space="preserve"> </w:t>
      </w:r>
      <w:r w:rsidR="00676C33" w:rsidRPr="00676C33">
        <w:rPr>
          <w:rFonts w:ascii="Arial" w:hAnsi="Arial" w:cs="Arial"/>
          <w:b/>
          <w:sz w:val="24"/>
          <w:szCs w:val="24"/>
        </w:rPr>
        <w:t>Relator: Prof. Dr. Hélio Mário de Araújo (DGE)</w:t>
      </w:r>
      <w:r w:rsidR="00676C33">
        <w:rPr>
          <w:rFonts w:ascii="Arial" w:hAnsi="Arial" w:cs="Arial"/>
          <w:b/>
          <w:sz w:val="24"/>
          <w:szCs w:val="24"/>
        </w:rPr>
        <w:t xml:space="preserve">; </w:t>
      </w:r>
      <w:r w:rsidR="00676C33" w:rsidRPr="00676C33">
        <w:rPr>
          <w:rFonts w:ascii="Arial" w:hAnsi="Arial" w:cs="Arial"/>
          <w:sz w:val="24"/>
          <w:szCs w:val="24"/>
        </w:rPr>
        <w:t>23. Re</w:t>
      </w:r>
      <w:r w:rsidR="00676C33">
        <w:rPr>
          <w:rFonts w:ascii="Arial" w:hAnsi="Arial" w:cs="Arial"/>
          <w:sz w:val="24"/>
          <w:szCs w:val="24"/>
        </w:rPr>
        <w:t xml:space="preserve">distribuição de espaços do CECH; </w:t>
      </w:r>
      <w:r w:rsidR="00676C33" w:rsidRPr="00676C33">
        <w:rPr>
          <w:rFonts w:ascii="Arial" w:hAnsi="Arial" w:cs="Arial"/>
          <w:sz w:val="24"/>
          <w:szCs w:val="24"/>
        </w:rPr>
        <w:t>24. O que ocorrer</w:t>
      </w:r>
      <w:r w:rsidR="00676C33">
        <w:rPr>
          <w:rFonts w:ascii="Arial" w:hAnsi="Arial" w:cs="Arial"/>
          <w:sz w:val="24"/>
          <w:szCs w:val="24"/>
        </w:rPr>
        <w:t xml:space="preserve">. </w:t>
      </w:r>
      <w:r w:rsidRPr="00676C33">
        <w:rPr>
          <w:rFonts w:ascii="Arial" w:hAnsi="Arial" w:cs="Arial"/>
          <w:sz w:val="24"/>
          <w:szCs w:val="24"/>
        </w:rPr>
        <w:t>A reunião foi presidida pel</w:t>
      </w:r>
      <w:r w:rsidR="00235502" w:rsidRPr="00676C33">
        <w:rPr>
          <w:rFonts w:ascii="Arial" w:hAnsi="Arial" w:cs="Arial"/>
          <w:sz w:val="24"/>
          <w:szCs w:val="24"/>
        </w:rPr>
        <w:t>a</w:t>
      </w:r>
      <w:r w:rsidRPr="00676C33">
        <w:rPr>
          <w:rFonts w:ascii="Arial" w:hAnsi="Arial" w:cs="Arial"/>
          <w:sz w:val="24"/>
          <w:szCs w:val="24"/>
        </w:rPr>
        <w:t xml:space="preserve"> Prof</w:t>
      </w:r>
      <w:r w:rsidR="00235502" w:rsidRPr="00676C33">
        <w:rPr>
          <w:rFonts w:ascii="Arial" w:hAnsi="Arial" w:cs="Arial"/>
          <w:sz w:val="24"/>
          <w:szCs w:val="24"/>
        </w:rPr>
        <w:t>a</w:t>
      </w:r>
      <w:r w:rsidRPr="00676C33">
        <w:rPr>
          <w:rFonts w:ascii="Arial" w:hAnsi="Arial" w:cs="Arial"/>
          <w:sz w:val="24"/>
          <w:szCs w:val="24"/>
        </w:rPr>
        <w:t xml:space="preserve">. </w:t>
      </w:r>
      <w:r w:rsidR="00235502" w:rsidRPr="00676C33">
        <w:rPr>
          <w:rFonts w:ascii="Arial" w:eastAsia="Times New Roman" w:hAnsi="Arial" w:cs="Arial"/>
          <w:color w:val="000000"/>
          <w:sz w:val="24"/>
          <w:szCs w:val="24"/>
        </w:rPr>
        <w:t>Ana Maria Leal Cardoso</w:t>
      </w:r>
      <w:r w:rsidRPr="00676C33">
        <w:rPr>
          <w:rFonts w:ascii="Arial" w:hAnsi="Arial" w:cs="Arial"/>
          <w:sz w:val="24"/>
          <w:szCs w:val="24"/>
        </w:rPr>
        <w:t xml:space="preserve">, Diretora em </w:t>
      </w:r>
      <w:r w:rsidR="00235502" w:rsidRPr="00676C33">
        <w:rPr>
          <w:rFonts w:ascii="Arial" w:hAnsi="Arial" w:cs="Arial"/>
          <w:sz w:val="24"/>
          <w:szCs w:val="24"/>
        </w:rPr>
        <w:t>d</w:t>
      </w:r>
      <w:r w:rsidRPr="00676C33">
        <w:rPr>
          <w:rFonts w:ascii="Arial" w:hAnsi="Arial" w:cs="Arial"/>
          <w:sz w:val="24"/>
          <w:szCs w:val="24"/>
        </w:rPr>
        <w:t>o CECH. Estiveram presentes os seguintes conselheiros:</w:t>
      </w:r>
      <w:r w:rsidR="001C7F6F" w:rsidRPr="00676C33">
        <w:rPr>
          <w:rFonts w:ascii="Arial" w:hAnsi="Arial" w:cs="Arial"/>
          <w:sz w:val="24"/>
          <w:szCs w:val="24"/>
        </w:rPr>
        <w:t xml:space="preserve"> </w:t>
      </w:r>
      <w:r w:rsidR="00676C33">
        <w:rPr>
          <w:rFonts w:ascii="Arial" w:hAnsi="Arial" w:cs="Arial"/>
          <w:iCs/>
          <w:sz w:val="24"/>
          <w:szCs w:val="24"/>
        </w:rPr>
        <w:t>Renato Mendes Rocha</w:t>
      </w:r>
      <w:r w:rsidR="00676C33">
        <w:rPr>
          <w:rFonts w:ascii="Arial" w:hAnsi="Arial" w:cs="Arial"/>
          <w:sz w:val="24"/>
          <w:szCs w:val="24"/>
        </w:rPr>
        <w:t>/DFL</w:t>
      </w:r>
      <w:r w:rsidR="001E243B" w:rsidRPr="00676C33">
        <w:rPr>
          <w:rFonts w:ascii="Arial" w:hAnsi="Arial" w:cs="Arial"/>
          <w:sz w:val="24"/>
          <w:szCs w:val="24"/>
        </w:rPr>
        <w:t xml:space="preserve">; </w:t>
      </w:r>
      <w:r w:rsidR="00676C33">
        <w:rPr>
          <w:rFonts w:ascii="Arial" w:hAnsi="Arial" w:cs="Arial"/>
          <w:sz w:val="24"/>
          <w:szCs w:val="24"/>
        </w:rPr>
        <w:t>Ana Lúcia Simões Borges Fonseca</w:t>
      </w:r>
      <w:r w:rsidR="001E243B" w:rsidRPr="00676C33">
        <w:rPr>
          <w:rFonts w:ascii="Arial" w:hAnsi="Arial" w:cs="Arial"/>
          <w:sz w:val="24"/>
          <w:szCs w:val="24"/>
        </w:rPr>
        <w:t xml:space="preserve">/DLES; </w:t>
      </w:r>
      <w:r w:rsidR="00DE72C1">
        <w:rPr>
          <w:rFonts w:ascii="Arial" w:hAnsi="Arial" w:cs="Arial"/>
          <w:sz w:val="24"/>
          <w:szCs w:val="24"/>
        </w:rPr>
        <w:lastRenderedPageBreak/>
        <w:t>Antônio Ponciano Bezerra - Decano</w:t>
      </w:r>
      <w:r w:rsidR="00C4634B">
        <w:rPr>
          <w:rFonts w:ascii="Arial" w:hAnsi="Arial" w:cs="Arial"/>
          <w:sz w:val="24"/>
          <w:szCs w:val="24"/>
        </w:rPr>
        <w:t>/DLEV,</w:t>
      </w:r>
      <w:r w:rsidR="001E243B" w:rsidRPr="00676C33">
        <w:rPr>
          <w:rFonts w:ascii="Arial" w:hAnsi="Arial" w:cs="Arial"/>
          <w:sz w:val="24"/>
          <w:szCs w:val="24"/>
        </w:rPr>
        <w:t xml:space="preserve"> </w:t>
      </w:r>
      <w:r w:rsidR="00DE72C1">
        <w:rPr>
          <w:rFonts w:ascii="Arial" w:hAnsi="Arial" w:cs="Arial"/>
          <w:sz w:val="24"/>
          <w:szCs w:val="24"/>
        </w:rPr>
        <w:t xml:space="preserve">Zenith Nara C. </w:t>
      </w:r>
      <w:proofErr w:type="spellStart"/>
      <w:r w:rsidR="00DE72C1">
        <w:rPr>
          <w:rFonts w:ascii="Arial" w:hAnsi="Arial" w:cs="Arial"/>
          <w:sz w:val="24"/>
          <w:szCs w:val="24"/>
        </w:rPr>
        <w:t>Delabrida</w:t>
      </w:r>
      <w:proofErr w:type="spellEnd"/>
      <w:r w:rsidR="001E243B" w:rsidRPr="00676C33">
        <w:rPr>
          <w:rFonts w:ascii="Arial" w:hAnsi="Arial" w:cs="Arial"/>
          <w:sz w:val="24"/>
          <w:szCs w:val="24"/>
        </w:rPr>
        <w:t xml:space="preserve">/DPS; </w:t>
      </w:r>
      <w:r w:rsidR="007034DB" w:rsidRPr="00676C33">
        <w:rPr>
          <w:rFonts w:ascii="Arial" w:hAnsi="Arial" w:cs="Arial"/>
          <w:sz w:val="24"/>
          <w:szCs w:val="24"/>
        </w:rPr>
        <w:t xml:space="preserve">Gerson </w:t>
      </w:r>
      <w:proofErr w:type="spellStart"/>
      <w:r w:rsidR="007034DB" w:rsidRPr="00676C33">
        <w:rPr>
          <w:rFonts w:ascii="Arial" w:hAnsi="Arial" w:cs="Arial"/>
          <w:sz w:val="24"/>
          <w:szCs w:val="24"/>
        </w:rPr>
        <w:t>Praxedes</w:t>
      </w:r>
      <w:proofErr w:type="spellEnd"/>
      <w:r w:rsidR="007034DB" w:rsidRPr="00676C33">
        <w:rPr>
          <w:rFonts w:ascii="Arial" w:hAnsi="Arial" w:cs="Arial"/>
          <w:sz w:val="24"/>
          <w:szCs w:val="24"/>
        </w:rPr>
        <w:t xml:space="preserve"> Silva/DTE;</w:t>
      </w:r>
      <w:r w:rsidR="00DE72C1">
        <w:rPr>
          <w:rFonts w:ascii="Arial" w:hAnsi="Arial" w:cs="Arial"/>
          <w:sz w:val="24"/>
          <w:szCs w:val="24"/>
        </w:rPr>
        <w:t xml:space="preserve"> Jean Fábio Borba Cerqueira/DCOS; Silvana Aparecida Bretas/DED, Carlos Franco Liberato de Sousa/DHI; </w:t>
      </w:r>
      <w:proofErr w:type="spellStart"/>
      <w:r w:rsidR="00DE72C1">
        <w:rPr>
          <w:rFonts w:ascii="Arial" w:hAnsi="Arial" w:cs="Arial"/>
          <w:sz w:val="24"/>
          <w:szCs w:val="24"/>
        </w:rPr>
        <w:t>Alzenira</w:t>
      </w:r>
      <w:proofErr w:type="spellEnd"/>
      <w:r w:rsidR="00DE72C1">
        <w:rPr>
          <w:rFonts w:ascii="Arial" w:hAnsi="Arial" w:cs="Arial"/>
          <w:sz w:val="24"/>
          <w:szCs w:val="24"/>
        </w:rPr>
        <w:t xml:space="preserve"> Aquino de Oliveira/DELI</w:t>
      </w:r>
      <w:r w:rsidR="007034DB" w:rsidRPr="00676C33">
        <w:rPr>
          <w:rFonts w:ascii="Arial" w:hAnsi="Arial" w:cs="Arial"/>
          <w:sz w:val="24"/>
          <w:szCs w:val="24"/>
        </w:rPr>
        <w:t xml:space="preserve"> e os seguintes representantes docentes: </w:t>
      </w:r>
      <w:r w:rsidR="00C4634B">
        <w:rPr>
          <w:rFonts w:ascii="Arial" w:hAnsi="Arial" w:cs="Arial"/>
          <w:sz w:val="24"/>
          <w:szCs w:val="24"/>
        </w:rPr>
        <w:t>Márcia Cristina Baltazar/DTE</w:t>
      </w:r>
      <w:r w:rsidR="007034DB" w:rsidRPr="00676C33">
        <w:rPr>
          <w:rFonts w:ascii="Arial" w:hAnsi="Arial" w:cs="Arial"/>
          <w:sz w:val="24"/>
          <w:szCs w:val="24"/>
        </w:rPr>
        <w:t xml:space="preserve">; Vanderlei José </w:t>
      </w:r>
      <w:proofErr w:type="spellStart"/>
      <w:r w:rsidR="007034DB" w:rsidRPr="00676C33">
        <w:rPr>
          <w:rFonts w:ascii="Arial" w:hAnsi="Arial" w:cs="Arial"/>
          <w:sz w:val="24"/>
          <w:szCs w:val="24"/>
        </w:rPr>
        <w:t>Zacchi</w:t>
      </w:r>
      <w:proofErr w:type="spellEnd"/>
      <w:r w:rsidR="007034DB" w:rsidRPr="00676C33">
        <w:rPr>
          <w:rFonts w:ascii="Arial" w:hAnsi="Arial" w:cs="Arial"/>
          <w:sz w:val="24"/>
          <w:szCs w:val="24"/>
        </w:rPr>
        <w:t xml:space="preserve">; </w:t>
      </w:r>
      <w:r w:rsidR="00C4634B">
        <w:rPr>
          <w:rFonts w:ascii="Arial" w:hAnsi="Arial" w:cs="Arial"/>
          <w:sz w:val="24"/>
          <w:szCs w:val="24"/>
        </w:rPr>
        <w:t xml:space="preserve">Allan </w:t>
      </w:r>
      <w:proofErr w:type="spellStart"/>
      <w:r w:rsidR="00C4634B">
        <w:rPr>
          <w:rFonts w:ascii="Arial" w:hAnsi="Arial" w:cs="Arial"/>
          <w:sz w:val="24"/>
          <w:szCs w:val="24"/>
        </w:rPr>
        <w:t>Wolney</w:t>
      </w:r>
      <w:proofErr w:type="spellEnd"/>
      <w:r w:rsidR="00C4634B">
        <w:rPr>
          <w:rFonts w:ascii="Arial" w:hAnsi="Arial" w:cs="Arial"/>
          <w:sz w:val="24"/>
          <w:szCs w:val="24"/>
        </w:rPr>
        <w:t xml:space="preserve"> Mesquita Santos/Rep. Disc. DFL</w:t>
      </w:r>
      <w:r w:rsidR="007034DB" w:rsidRPr="00676C33">
        <w:rPr>
          <w:rFonts w:ascii="Arial" w:hAnsi="Arial" w:cs="Arial"/>
          <w:sz w:val="24"/>
          <w:szCs w:val="24"/>
        </w:rPr>
        <w:t>; além do</w:t>
      </w:r>
      <w:r w:rsidR="00C4634B">
        <w:rPr>
          <w:rFonts w:ascii="Arial" w:hAnsi="Arial" w:cs="Arial"/>
          <w:sz w:val="24"/>
          <w:szCs w:val="24"/>
        </w:rPr>
        <w:t>s</w:t>
      </w:r>
      <w:r w:rsidR="007034DB" w:rsidRPr="00676C33">
        <w:rPr>
          <w:rFonts w:ascii="Arial" w:hAnsi="Arial" w:cs="Arial"/>
          <w:sz w:val="24"/>
          <w:szCs w:val="24"/>
        </w:rPr>
        <w:t xml:space="preserve"> representante</w:t>
      </w:r>
      <w:r w:rsidR="00C4634B">
        <w:rPr>
          <w:rFonts w:ascii="Arial" w:hAnsi="Arial" w:cs="Arial"/>
          <w:sz w:val="24"/>
          <w:szCs w:val="24"/>
        </w:rPr>
        <w:t>s</w:t>
      </w:r>
      <w:r w:rsidR="007034DB" w:rsidRPr="00676C33">
        <w:rPr>
          <w:rFonts w:ascii="Arial" w:hAnsi="Arial" w:cs="Arial"/>
          <w:sz w:val="24"/>
          <w:szCs w:val="24"/>
        </w:rPr>
        <w:t xml:space="preserve"> dos Técnicos Administrativos, Luiz Henrique Pimenta Quintela</w:t>
      </w:r>
      <w:r w:rsidR="00C4634B">
        <w:rPr>
          <w:rFonts w:ascii="Arial" w:hAnsi="Arial" w:cs="Arial"/>
          <w:sz w:val="24"/>
          <w:szCs w:val="24"/>
        </w:rPr>
        <w:t xml:space="preserve"> e Fábio da Rocha</w:t>
      </w:r>
      <w:r w:rsidR="007034DB" w:rsidRPr="00676C33">
        <w:rPr>
          <w:rFonts w:ascii="Arial" w:hAnsi="Arial" w:cs="Arial"/>
          <w:sz w:val="24"/>
          <w:szCs w:val="24"/>
        </w:rPr>
        <w:t xml:space="preserve">. </w:t>
      </w:r>
      <w:r w:rsidR="00C4634B">
        <w:rPr>
          <w:rFonts w:ascii="Arial" w:hAnsi="Arial" w:cs="Arial"/>
          <w:sz w:val="24"/>
          <w:szCs w:val="24"/>
        </w:rPr>
        <w:t>Havendo</w:t>
      </w:r>
      <w:r w:rsidR="00671A29" w:rsidRPr="00676C33">
        <w:rPr>
          <w:rFonts w:ascii="Arial" w:hAnsi="Arial" w:cs="Arial"/>
          <w:sz w:val="24"/>
          <w:szCs w:val="24"/>
        </w:rPr>
        <w:t xml:space="preserve"> </w:t>
      </w:r>
      <w:proofErr w:type="spellStart"/>
      <w:r w:rsidR="00671A29" w:rsidRPr="00676C33">
        <w:rPr>
          <w:rFonts w:ascii="Arial" w:hAnsi="Arial" w:cs="Arial"/>
          <w:i/>
          <w:sz w:val="24"/>
          <w:szCs w:val="24"/>
        </w:rPr>
        <w:t>quorum</w:t>
      </w:r>
      <w:proofErr w:type="spellEnd"/>
      <w:r w:rsidR="00671A29" w:rsidRPr="00676C33">
        <w:rPr>
          <w:rFonts w:ascii="Arial" w:hAnsi="Arial" w:cs="Arial"/>
          <w:sz w:val="24"/>
          <w:szCs w:val="24"/>
        </w:rPr>
        <w:t xml:space="preserve"> regimental, a Profa. </w:t>
      </w:r>
      <w:r w:rsidR="00671A29" w:rsidRPr="00676C33">
        <w:rPr>
          <w:rFonts w:ascii="Arial" w:eastAsia="Times New Roman" w:hAnsi="Arial" w:cs="Arial"/>
          <w:color w:val="000000"/>
          <w:sz w:val="24"/>
          <w:szCs w:val="24"/>
        </w:rPr>
        <w:t>Ana Maria Leal Cardoso deu início à reunião</w:t>
      </w:r>
      <w:r w:rsidR="00C4634B">
        <w:rPr>
          <w:rFonts w:ascii="Arial" w:eastAsia="Times New Roman" w:hAnsi="Arial" w:cs="Arial"/>
          <w:color w:val="000000"/>
          <w:sz w:val="24"/>
          <w:szCs w:val="24"/>
        </w:rPr>
        <w:t xml:space="preserve"> com solicitação de ponto de pauta por parte da Profa. Silvana A. Bretas, acerca de encaminhamento de ocorrido em reunião departamental, que foi acatado por todos. </w:t>
      </w:r>
      <w:r w:rsidR="00C4634B" w:rsidRPr="00676C33">
        <w:rPr>
          <w:rFonts w:ascii="Arial" w:eastAsia="Times New Roman" w:hAnsi="Arial" w:cs="Arial"/>
          <w:color w:val="000000"/>
          <w:sz w:val="24"/>
          <w:szCs w:val="24"/>
        </w:rPr>
        <w:t xml:space="preserve">Obedecendo a ordem da pauta, passou para o </w:t>
      </w:r>
      <w:r w:rsidR="00C4634B" w:rsidRPr="00676C33">
        <w:rPr>
          <w:rFonts w:ascii="Arial" w:eastAsia="Times New Roman" w:hAnsi="Arial" w:cs="Arial"/>
          <w:b/>
          <w:color w:val="000000"/>
          <w:sz w:val="24"/>
          <w:szCs w:val="24"/>
        </w:rPr>
        <w:t xml:space="preserve">primeiro ponto, </w:t>
      </w:r>
      <w:r w:rsidR="00C4634B" w:rsidRPr="00676C33">
        <w:rPr>
          <w:rFonts w:ascii="Arial" w:eastAsia="Times New Roman" w:hAnsi="Arial" w:cs="Arial"/>
          <w:color w:val="000000"/>
          <w:sz w:val="24"/>
          <w:szCs w:val="24"/>
        </w:rPr>
        <w:t>Informes</w:t>
      </w:r>
      <w:r w:rsidR="00C4634B">
        <w:rPr>
          <w:rFonts w:ascii="Arial" w:eastAsia="Times New Roman" w:hAnsi="Arial" w:cs="Arial"/>
          <w:color w:val="000000"/>
          <w:sz w:val="24"/>
          <w:szCs w:val="24"/>
        </w:rPr>
        <w:t xml:space="preserve">: a) segunda edição da </w:t>
      </w:r>
      <w:proofErr w:type="spellStart"/>
      <w:r w:rsidR="00C4634B">
        <w:rPr>
          <w:rFonts w:ascii="Arial" w:eastAsia="Times New Roman" w:hAnsi="Arial" w:cs="Arial"/>
          <w:color w:val="000000"/>
          <w:sz w:val="24"/>
          <w:szCs w:val="24"/>
        </w:rPr>
        <w:t>autoavaliação</w:t>
      </w:r>
      <w:proofErr w:type="spellEnd"/>
      <w:r w:rsidR="00C4634B">
        <w:rPr>
          <w:rFonts w:ascii="Arial" w:eastAsia="Times New Roman" w:hAnsi="Arial" w:cs="Arial"/>
          <w:color w:val="000000"/>
          <w:sz w:val="24"/>
          <w:szCs w:val="24"/>
        </w:rPr>
        <w:t xml:space="preserve"> institucional pelos docentes, através da Comissão Própria de Avaliação (CPA); b) lançamento de livros para o ENPOLE 2018; c) convite para o I Fórum de pós-graduação da UFS, nos dias 03 e 04 de dezembro; d) eleição do SPA; e) </w:t>
      </w:r>
      <w:r w:rsidR="00857738">
        <w:rPr>
          <w:rFonts w:ascii="Arial" w:eastAsia="Times New Roman" w:hAnsi="Arial" w:cs="Arial"/>
          <w:color w:val="000000"/>
          <w:sz w:val="24"/>
          <w:szCs w:val="24"/>
        </w:rPr>
        <w:t xml:space="preserve">Memorando COPGD – referência ao apoio recebido pela CAPES; f) Memorando – CINTEC – SISGEN; g) Termo de Compromisso da Vara de Execução de Medidas e Penas Alternativas; h) Memorando DIEB – renovação de apólice de seguros para discentes; i) III Seminário de Dinâmica e Modelagem Costeira (III SDMC)/DGE; j) Memorando PROEX – Cadastro de atividade de extensão integradora de Formação I – </w:t>
      </w:r>
      <w:proofErr w:type="spellStart"/>
      <w:r w:rsidR="00857738">
        <w:rPr>
          <w:rFonts w:ascii="Arial" w:eastAsia="Times New Roman" w:hAnsi="Arial" w:cs="Arial"/>
          <w:color w:val="000000"/>
          <w:sz w:val="24"/>
          <w:szCs w:val="24"/>
        </w:rPr>
        <w:t>Semac</w:t>
      </w:r>
      <w:proofErr w:type="spellEnd"/>
      <w:r w:rsidR="00857738">
        <w:rPr>
          <w:rFonts w:ascii="Arial" w:eastAsia="Times New Roman" w:hAnsi="Arial" w:cs="Arial"/>
          <w:color w:val="000000"/>
          <w:sz w:val="24"/>
          <w:szCs w:val="24"/>
        </w:rPr>
        <w:t xml:space="preserve">; k) Questionamento do DEN à PROJUR sobre Prof. Voluntário; Calendário de atividade da Diretoria de Avaliação da CAPES; l) Edital de Remoção – Educação e Línguas Estrangeiras; m) Inscrição de planos de trabalho – </w:t>
      </w:r>
      <w:r w:rsidR="003F339D">
        <w:rPr>
          <w:rFonts w:ascii="Arial" w:eastAsia="Times New Roman" w:hAnsi="Arial" w:cs="Arial"/>
          <w:color w:val="000000"/>
          <w:sz w:val="24"/>
          <w:szCs w:val="24"/>
        </w:rPr>
        <w:t xml:space="preserve"> e </w:t>
      </w:r>
      <w:r w:rsidR="00857738">
        <w:rPr>
          <w:rFonts w:ascii="Arial" w:eastAsia="Times New Roman" w:hAnsi="Arial" w:cs="Arial"/>
          <w:color w:val="000000"/>
          <w:sz w:val="24"/>
          <w:szCs w:val="24"/>
        </w:rPr>
        <w:t>P</w:t>
      </w:r>
      <w:r w:rsidR="003F339D">
        <w:rPr>
          <w:rFonts w:ascii="Arial" w:eastAsia="Times New Roman" w:hAnsi="Arial" w:cs="Arial"/>
          <w:color w:val="000000"/>
          <w:sz w:val="24"/>
          <w:szCs w:val="24"/>
        </w:rPr>
        <w:t>/</w:t>
      </w:r>
      <w:r w:rsidR="00857738">
        <w:rPr>
          <w:rFonts w:ascii="Arial" w:eastAsia="Times New Roman" w:hAnsi="Arial" w:cs="Arial"/>
          <w:color w:val="000000"/>
          <w:sz w:val="24"/>
          <w:szCs w:val="24"/>
        </w:rPr>
        <w:t>RODAP/PROEST; n) Aprovação da Política Linguística da UFS.</w:t>
      </w:r>
      <w:r w:rsidR="00857738" w:rsidRPr="00857738">
        <w:rPr>
          <w:rFonts w:ascii="Arial" w:eastAsia="Times New Roman" w:hAnsi="Arial" w:cs="Arial"/>
          <w:color w:val="000000"/>
          <w:sz w:val="24"/>
          <w:szCs w:val="24"/>
        </w:rPr>
        <w:t xml:space="preserve"> </w:t>
      </w:r>
      <w:r w:rsidR="00857738" w:rsidRPr="00676C33">
        <w:rPr>
          <w:rFonts w:ascii="Arial" w:eastAsia="Times New Roman" w:hAnsi="Arial" w:cs="Arial"/>
          <w:color w:val="000000"/>
          <w:sz w:val="24"/>
          <w:szCs w:val="24"/>
        </w:rPr>
        <w:t xml:space="preserve">Passando ao </w:t>
      </w:r>
      <w:r w:rsidR="00857738" w:rsidRPr="00676C33">
        <w:rPr>
          <w:rFonts w:ascii="Arial" w:eastAsia="Times New Roman" w:hAnsi="Arial" w:cs="Arial"/>
          <w:b/>
          <w:color w:val="000000"/>
          <w:sz w:val="24"/>
          <w:szCs w:val="24"/>
        </w:rPr>
        <w:t>segundo ponto</w:t>
      </w:r>
      <w:r w:rsidR="00857738" w:rsidRPr="00676C33">
        <w:rPr>
          <w:rFonts w:ascii="Arial" w:eastAsia="Times New Roman" w:hAnsi="Arial" w:cs="Arial"/>
          <w:color w:val="000000"/>
          <w:sz w:val="24"/>
          <w:szCs w:val="24"/>
        </w:rPr>
        <w:t>, apreciação e aprovação de ata</w:t>
      </w:r>
      <w:r w:rsidR="003F339D">
        <w:rPr>
          <w:rFonts w:ascii="Arial" w:eastAsia="Times New Roman" w:hAnsi="Arial" w:cs="Arial"/>
          <w:color w:val="000000"/>
          <w:sz w:val="24"/>
          <w:szCs w:val="24"/>
        </w:rPr>
        <w:t>s dos dias 01/08, 15/08 e 06/09</w:t>
      </w:r>
      <w:r w:rsidR="00857738" w:rsidRPr="00676C33">
        <w:rPr>
          <w:rFonts w:ascii="Arial" w:eastAsia="Times New Roman" w:hAnsi="Arial" w:cs="Arial"/>
          <w:color w:val="000000"/>
          <w:sz w:val="24"/>
          <w:szCs w:val="24"/>
        </w:rPr>
        <w:t xml:space="preserve"> que </w:t>
      </w:r>
      <w:r w:rsidR="003F339D">
        <w:rPr>
          <w:rFonts w:ascii="Arial" w:eastAsia="Times New Roman" w:hAnsi="Arial" w:cs="Arial"/>
          <w:color w:val="000000"/>
          <w:sz w:val="24"/>
          <w:szCs w:val="24"/>
        </w:rPr>
        <w:t>foram aprovadas pelo Conselho; 3</w:t>
      </w:r>
      <w:proofErr w:type="gramStart"/>
      <w:r w:rsidR="003F339D">
        <w:rPr>
          <w:rFonts w:ascii="Arial" w:eastAsia="Times New Roman" w:hAnsi="Arial" w:cs="Arial"/>
          <w:color w:val="000000"/>
          <w:sz w:val="24"/>
          <w:szCs w:val="24"/>
        </w:rPr>
        <w:t>) Do</w:t>
      </w:r>
      <w:proofErr w:type="gramEnd"/>
      <w:r w:rsidR="003F339D">
        <w:rPr>
          <w:rFonts w:ascii="Arial" w:eastAsia="Times New Roman" w:hAnsi="Arial" w:cs="Arial"/>
          <w:color w:val="000000"/>
          <w:sz w:val="24"/>
          <w:szCs w:val="24"/>
        </w:rPr>
        <w:t xml:space="preserve"> terceiro ao décimo sexto ponto, tivemos a aprovação dos seguintes </w:t>
      </w:r>
      <w:proofErr w:type="spellStart"/>
      <w:r w:rsidR="003F339D">
        <w:rPr>
          <w:rFonts w:ascii="Arial" w:eastAsia="Times New Roman" w:hAnsi="Arial" w:cs="Arial"/>
          <w:color w:val="000000"/>
          <w:sz w:val="24"/>
          <w:szCs w:val="24"/>
        </w:rPr>
        <w:t>ad-referenduns</w:t>
      </w:r>
      <w:proofErr w:type="spellEnd"/>
      <w:r w:rsidR="003F339D">
        <w:rPr>
          <w:rFonts w:ascii="Arial" w:eastAsia="Times New Roman" w:hAnsi="Arial" w:cs="Arial"/>
          <w:color w:val="000000"/>
          <w:sz w:val="24"/>
          <w:szCs w:val="24"/>
        </w:rPr>
        <w:t xml:space="preserve">: </w:t>
      </w:r>
      <w:r w:rsidR="003F339D" w:rsidRPr="00676C33">
        <w:rPr>
          <w:rFonts w:ascii="Arial" w:hAnsi="Arial" w:cs="Arial"/>
          <w:sz w:val="24"/>
          <w:szCs w:val="24"/>
        </w:rPr>
        <w:t xml:space="preserve">3. Proc. 23113.040527/2018-32 – Termo de Prof. Voluntário de Baruch Blumberg Carvalho de Matos </w:t>
      </w:r>
      <w:r w:rsidR="003F339D">
        <w:rPr>
          <w:rFonts w:ascii="Arial" w:hAnsi="Arial" w:cs="Arial"/>
          <w:sz w:val="24"/>
          <w:szCs w:val="24"/>
        </w:rPr>
        <w:t>–</w:t>
      </w:r>
      <w:r w:rsidR="003F339D" w:rsidRPr="00676C33">
        <w:rPr>
          <w:rFonts w:ascii="Arial" w:hAnsi="Arial" w:cs="Arial"/>
          <w:sz w:val="24"/>
          <w:szCs w:val="24"/>
        </w:rPr>
        <w:t xml:space="preserve"> DCOS</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 xml:space="preserve">4. Proc. 23113.040362/2018-07 – Termo de Prof. Voluntário de Robson Viana de Lima </w:t>
      </w:r>
      <w:r w:rsidR="003F339D">
        <w:rPr>
          <w:rFonts w:ascii="Arial" w:hAnsi="Arial" w:cs="Arial"/>
          <w:sz w:val="24"/>
          <w:szCs w:val="24"/>
        </w:rPr>
        <w:t>–</w:t>
      </w:r>
      <w:r w:rsidR="003F339D" w:rsidRPr="00676C33">
        <w:rPr>
          <w:rFonts w:ascii="Arial" w:hAnsi="Arial" w:cs="Arial"/>
          <w:sz w:val="24"/>
          <w:szCs w:val="24"/>
        </w:rPr>
        <w:t xml:space="preserve"> DCOS</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 xml:space="preserve">5. Proc. 23113.043891/2018-54 – Termo de Prof. Voluntário de José Cristian Góes </w:t>
      </w:r>
      <w:r w:rsidR="003F339D">
        <w:rPr>
          <w:rFonts w:ascii="Arial" w:hAnsi="Arial" w:cs="Arial"/>
          <w:sz w:val="24"/>
          <w:szCs w:val="24"/>
        </w:rPr>
        <w:t>–</w:t>
      </w:r>
      <w:r w:rsidR="003F339D" w:rsidRPr="00676C33">
        <w:rPr>
          <w:rFonts w:ascii="Arial" w:hAnsi="Arial" w:cs="Arial"/>
          <w:sz w:val="24"/>
          <w:szCs w:val="24"/>
        </w:rPr>
        <w:t xml:space="preserve"> DCOS</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 xml:space="preserve">6. Proc. 23113.034341/2018-44 – Termo de Prof. Voluntário de Emmanuel Cabral Teles Chagas </w:t>
      </w:r>
      <w:r w:rsidR="003F339D">
        <w:rPr>
          <w:rFonts w:ascii="Arial" w:hAnsi="Arial" w:cs="Arial"/>
          <w:sz w:val="24"/>
          <w:szCs w:val="24"/>
        </w:rPr>
        <w:t>–</w:t>
      </w:r>
      <w:r w:rsidR="003F339D" w:rsidRPr="00676C33">
        <w:rPr>
          <w:rFonts w:ascii="Arial" w:hAnsi="Arial" w:cs="Arial"/>
          <w:sz w:val="24"/>
          <w:szCs w:val="24"/>
        </w:rPr>
        <w:t xml:space="preserve"> DMU</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 xml:space="preserve">7. Proc. 23113.034349/2018-19 – Termo de Prof. Voluntário de Odílio </w:t>
      </w:r>
      <w:proofErr w:type="spellStart"/>
      <w:r w:rsidR="003F339D" w:rsidRPr="00676C33">
        <w:rPr>
          <w:rFonts w:ascii="Arial" w:hAnsi="Arial" w:cs="Arial"/>
          <w:sz w:val="24"/>
          <w:szCs w:val="24"/>
        </w:rPr>
        <w:t>Uerlei</w:t>
      </w:r>
      <w:proofErr w:type="spellEnd"/>
      <w:r w:rsidR="003F339D" w:rsidRPr="00676C33">
        <w:rPr>
          <w:rFonts w:ascii="Arial" w:hAnsi="Arial" w:cs="Arial"/>
          <w:sz w:val="24"/>
          <w:szCs w:val="24"/>
        </w:rPr>
        <w:t xml:space="preserve"> Martins </w:t>
      </w:r>
      <w:proofErr w:type="spellStart"/>
      <w:r w:rsidR="003F339D" w:rsidRPr="00676C33">
        <w:rPr>
          <w:rFonts w:ascii="Arial" w:hAnsi="Arial" w:cs="Arial"/>
          <w:sz w:val="24"/>
          <w:szCs w:val="24"/>
        </w:rPr>
        <w:t>Saminez</w:t>
      </w:r>
      <w:proofErr w:type="spellEnd"/>
      <w:r w:rsidR="003F339D" w:rsidRPr="00676C33">
        <w:rPr>
          <w:rFonts w:ascii="Arial" w:hAnsi="Arial" w:cs="Arial"/>
          <w:sz w:val="24"/>
          <w:szCs w:val="24"/>
        </w:rPr>
        <w:t xml:space="preserve"> </w:t>
      </w:r>
      <w:r w:rsidR="003F339D">
        <w:rPr>
          <w:rFonts w:ascii="Arial" w:hAnsi="Arial" w:cs="Arial"/>
          <w:sz w:val="24"/>
          <w:szCs w:val="24"/>
        </w:rPr>
        <w:t>–</w:t>
      </w:r>
      <w:r w:rsidR="003F339D" w:rsidRPr="00676C33">
        <w:rPr>
          <w:rFonts w:ascii="Arial" w:hAnsi="Arial" w:cs="Arial"/>
          <w:sz w:val="24"/>
          <w:szCs w:val="24"/>
        </w:rPr>
        <w:t xml:space="preserve"> DMU</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 xml:space="preserve">8. Proc. 23113.034327/2018-41 – Termo de Prof. Voluntário de </w:t>
      </w:r>
      <w:proofErr w:type="spellStart"/>
      <w:r w:rsidR="003F339D" w:rsidRPr="00676C33">
        <w:rPr>
          <w:rFonts w:ascii="Arial" w:hAnsi="Arial" w:cs="Arial"/>
          <w:sz w:val="24"/>
          <w:szCs w:val="24"/>
        </w:rPr>
        <w:t>Saory</w:t>
      </w:r>
      <w:proofErr w:type="spellEnd"/>
      <w:r w:rsidR="003F339D" w:rsidRPr="00676C33">
        <w:rPr>
          <w:rFonts w:ascii="Arial" w:hAnsi="Arial" w:cs="Arial"/>
          <w:sz w:val="24"/>
          <w:szCs w:val="24"/>
        </w:rPr>
        <w:t xml:space="preserve"> Raquel do Nascimento Santana </w:t>
      </w:r>
      <w:r w:rsidR="003F339D">
        <w:rPr>
          <w:rFonts w:ascii="Arial" w:hAnsi="Arial" w:cs="Arial"/>
          <w:sz w:val="24"/>
          <w:szCs w:val="24"/>
        </w:rPr>
        <w:t>–</w:t>
      </w:r>
      <w:r w:rsidR="003F339D" w:rsidRPr="00676C33">
        <w:rPr>
          <w:rFonts w:ascii="Arial" w:hAnsi="Arial" w:cs="Arial"/>
          <w:sz w:val="24"/>
          <w:szCs w:val="24"/>
        </w:rPr>
        <w:t xml:space="preserve"> DMU</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 xml:space="preserve">9. Proc. 23113.043328/2018-86 – Termo de Prof. Voluntário de Sandra Raquel Santos de Oliveira </w:t>
      </w:r>
      <w:r w:rsidR="003F339D">
        <w:rPr>
          <w:rFonts w:ascii="Arial" w:hAnsi="Arial" w:cs="Arial"/>
          <w:sz w:val="24"/>
          <w:szCs w:val="24"/>
        </w:rPr>
        <w:t>–</w:t>
      </w:r>
      <w:r w:rsidR="003F339D" w:rsidRPr="00676C33">
        <w:rPr>
          <w:rFonts w:ascii="Arial" w:hAnsi="Arial" w:cs="Arial"/>
          <w:sz w:val="24"/>
          <w:szCs w:val="24"/>
        </w:rPr>
        <w:t xml:space="preserve"> DPS</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 xml:space="preserve">10. Proc. 23113.048456/2018-16 – Termo de Prof. Voluntário de Danielle V. S. G. Marinho </w:t>
      </w:r>
      <w:r w:rsidR="003F339D">
        <w:rPr>
          <w:rFonts w:ascii="Arial" w:hAnsi="Arial" w:cs="Arial"/>
          <w:sz w:val="24"/>
          <w:szCs w:val="24"/>
        </w:rPr>
        <w:t>–</w:t>
      </w:r>
      <w:r w:rsidR="003F339D" w:rsidRPr="00676C33">
        <w:rPr>
          <w:rFonts w:ascii="Arial" w:hAnsi="Arial" w:cs="Arial"/>
          <w:sz w:val="24"/>
          <w:szCs w:val="24"/>
        </w:rPr>
        <w:t xml:space="preserve"> DAVD</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 xml:space="preserve">11. Proc. 23113.050636/2018-68 – Termo de Prof. Voluntário de Maria </w:t>
      </w:r>
      <w:proofErr w:type="spellStart"/>
      <w:r w:rsidR="003F339D" w:rsidRPr="00676C33">
        <w:rPr>
          <w:rFonts w:ascii="Arial" w:hAnsi="Arial" w:cs="Arial"/>
          <w:sz w:val="24"/>
          <w:szCs w:val="24"/>
        </w:rPr>
        <w:t>Roseneide</w:t>
      </w:r>
      <w:proofErr w:type="spellEnd"/>
      <w:r w:rsidR="003F339D" w:rsidRPr="00676C33">
        <w:rPr>
          <w:rFonts w:ascii="Arial" w:hAnsi="Arial" w:cs="Arial"/>
          <w:sz w:val="24"/>
          <w:szCs w:val="24"/>
        </w:rPr>
        <w:t xml:space="preserve"> Santana dos Santos </w:t>
      </w:r>
      <w:r w:rsidR="003F339D">
        <w:rPr>
          <w:rFonts w:ascii="Arial" w:hAnsi="Arial" w:cs="Arial"/>
          <w:sz w:val="24"/>
          <w:szCs w:val="24"/>
        </w:rPr>
        <w:t>–</w:t>
      </w:r>
      <w:r w:rsidR="003F339D" w:rsidRPr="00676C33">
        <w:rPr>
          <w:rFonts w:ascii="Arial" w:hAnsi="Arial" w:cs="Arial"/>
          <w:sz w:val="24"/>
          <w:szCs w:val="24"/>
        </w:rPr>
        <w:t xml:space="preserve"> DLEV</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12. Proc. 23113.045478/2018-24 – Afastamento para Licença Capacitação do Prof. Antônio José Pereira Filho (DELI);</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13. Proc. 23113.037383/2018-37 – Eleição de Coordenador de Cursos – DLES/Inglês</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14. Proc. 23113.049010/2018-17 – Afastamento para pós-doutoramento da Profa. Tais Kalil Rodrigues</w:t>
      </w:r>
      <w:r w:rsidR="003F339D">
        <w:rPr>
          <w:rFonts w:ascii="Arial" w:hAnsi="Arial" w:cs="Arial"/>
          <w:sz w:val="24"/>
          <w:szCs w:val="24"/>
        </w:rPr>
        <w:t xml:space="preserve">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15. Proc. 23113.052355/2018-40 – Licença Capacitação da Profa. Dra. Valéri</w:t>
      </w:r>
      <w:r w:rsidR="003F339D">
        <w:rPr>
          <w:rFonts w:ascii="Arial" w:hAnsi="Arial" w:cs="Arial"/>
          <w:sz w:val="24"/>
          <w:szCs w:val="24"/>
        </w:rPr>
        <w:t xml:space="preserve">a Jane Siqueira Loureiro (DLES) </w:t>
      </w:r>
      <w:r w:rsidR="003F339D" w:rsidRPr="00676C33">
        <w:rPr>
          <w:rFonts w:ascii="Arial" w:hAnsi="Arial" w:cs="Arial"/>
          <w:b/>
          <w:sz w:val="24"/>
          <w:szCs w:val="24"/>
        </w:rPr>
        <w:t xml:space="preserve">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 xml:space="preserve">; </w:t>
      </w:r>
      <w:r w:rsidR="003F339D" w:rsidRPr="00676C33">
        <w:rPr>
          <w:rFonts w:ascii="Arial" w:hAnsi="Arial" w:cs="Arial"/>
          <w:sz w:val="24"/>
          <w:szCs w:val="24"/>
        </w:rPr>
        <w:t xml:space="preserve">16. Proc. 23113.046275/2018-55 – Afastamento para </w:t>
      </w:r>
      <w:proofErr w:type="spellStart"/>
      <w:r w:rsidR="003F339D" w:rsidRPr="00676C33">
        <w:rPr>
          <w:rFonts w:ascii="Arial" w:hAnsi="Arial" w:cs="Arial"/>
          <w:sz w:val="24"/>
          <w:szCs w:val="24"/>
        </w:rPr>
        <w:t>Posdoutoramento</w:t>
      </w:r>
      <w:proofErr w:type="spellEnd"/>
      <w:r w:rsidR="003F339D" w:rsidRPr="00676C33">
        <w:rPr>
          <w:rFonts w:ascii="Arial" w:hAnsi="Arial" w:cs="Arial"/>
          <w:sz w:val="24"/>
          <w:szCs w:val="24"/>
        </w:rPr>
        <w:t xml:space="preserve"> do Prof. Christian </w:t>
      </w:r>
      <w:proofErr w:type="spellStart"/>
      <w:r w:rsidR="003F339D" w:rsidRPr="00676C33">
        <w:rPr>
          <w:rFonts w:ascii="Arial" w:hAnsi="Arial" w:cs="Arial"/>
          <w:sz w:val="24"/>
          <w:szCs w:val="24"/>
        </w:rPr>
        <w:t>Lindberg</w:t>
      </w:r>
      <w:proofErr w:type="spellEnd"/>
      <w:r w:rsidR="003F339D" w:rsidRPr="00676C33">
        <w:rPr>
          <w:rFonts w:ascii="Arial" w:hAnsi="Arial" w:cs="Arial"/>
          <w:sz w:val="24"/>
          <w:szCs w:val="24"/>
        </w:rPr>
        <w:t xml:space="preserve"> L. do Nascimento (DFL</w:t>
      </w:r>
      <w:proofErr w:type="gramStart"/>
      <w:r w:rsidR="003F339D" w:rsidRPr="00676C33">
        <w:rPr>
          <w:rFonts w:ascii="Arial" w:hAnsi="Arial" w:cs="Arial"/>
          <w:sz w:val="24"/>
          <w:szCs w:val="24"/>
        </w:rPr>
        <w:t>);</w:t>
      </w:r>
      <w:r w:rsidR="003F339D" w:rsidRPr="00676C33">
        <w:rPr>
          <w:rFonts w:ascii="Arial" w:hAnsi="Arial" w:cs="Arial"/>
          <w:b/>
          <w:sz w:val="24"/>
          <w:szCs w:val="24"/>
        </w:rPr>
        <w:t>Relator</w:t>
      </w:r>
      <w:proofErr w:type="gramEnd"/>
      <w:r w:rsidR="003F339D" w:rsidRPr="00676C33">
        <w:rPr>
          <w:rFonts w:ascii="Arial" w:hAnsi="Arial" w:cs="Arial"/>
          <w:b/>
          <w:sz w:val="24"/>
          <w:szCs w:val="24"/>
        </w:rPr>
        <w:t xml:space="preserve">: Prof. Dr. Gerson </w:t>
      </w:r>
      <w:proofErr w:type="spellStart"/>
      <w:r w:rsidR="003F339D" w:rsidRPr="00676C33">
        <w:rPr>
          <w:rFonts w:ascii="Arial" w:hAnsi="Arial" w:cs="Arial"/>
          <w:b/>
          <w:sz w:val="24"/>
          <w:szCs w:val="24"/>
        </w:rPr>
        <w:t>Praxedes</w:t>
      </w:r>
      <w:proofErr w:type="spellEnd"/>
      <w:r w:rsidR="003F339D" w:rsidRPr="00676C33">
        <w:rPr>
          <w:rFonts w:ascii="Arial" w:hAnsi="Arial" w:cs="Arial"/>
          <w:b/>
          <w:sz w:val="24"/>
          <w:szCs w:val="24"/>
        </w:rPr>
        <w:t xml:space="preserve"> (DTE) - Aprovação </w:t>
      </w:r>
      <w:proofErr w:type="spellStart"/>
      <w:r w:rsidR="003F339D" w:rsidRPr="00676C33">
        <w:rPr>
          <w:rFonts w:ascii="Arial" w:hAnsi="Arial" w:cs="Arial"/>
          <w:b/>
          <w:sz w:val="24"/>
          <w:szCs w:val="24"/>
        </w:rPr>
        <w:t>ad-referendum</w:t>
      </w:r>
      <w:proofErr w:type="spellEnd"/>
      <w:r w:rsidR="003F339D">
        <w:rPr>
          <w:rFonts w:ascii="Arial" w:hAnsi="Arial" w:cs="Arial"/>
          <w:b/>
          <w:sz w:val="24"/>
          <w:szCs w:val="24"/>
        </w:rPr>
        <w:t>;</w:t>
      </w:r>
      <w:r w:rsidR="003F339D">
        <w:rPr>
          <w:rFonts w:ascii="Arial" w:hAnsi="Arial" w:cs="Arial"/>
          <w:b/>
          <w:sz w:val="24"/>
          <w:szCs w:val="24"/>
        </w:rPr>
        <w:t xml:space="preserve"> </w:t>
      </w:r>
      <w:r w:rsidR="00887CB1">
        <w:rPr>
          <w:rFonts w:ascii="Arial" w:hAnsi="Arial" w:cs="Arial"/>
          <w:sz w:val="24"/>
          <w:szCs w:val="24"/>
        </w:rPr>
        <w:t>17</w:t>
      </w:r>
      <w:bookmarkStart w:id="0" w:name="_GoBack"/>
      <w:bookmarkEnd w:id="0"/>
      <w:r w:rsidR="003F339D" w:rsidRPr="003F339D">
        <w:rPr>
          <w:rFonts w:ascii="Arial" w:hAnsi="Arial" w:cs="Arial"/>
          <w:sz w:val="24"/>
          <w:szCs w:val="24"/>
        </w:rPr>
        <w:t>)</w:t>
      </w:r>
      <w:r w:rsidR="003F339D">
        <w:rPr>
          <w:rFonts w:ascii="Arial" w:hAnsi="Arial" w:cs="Arial"/>
          <w:sz w:val="24"/>
          <w:szCs w:val="24"/>
        </w:rPr>
        <w:t xml:space="preserve"> </w:t>
      </w:r>
    </w:p>
    <w:p w:rsidR="00C4634B" w:rsidRDefault="00C4634B" w:rsidP="00601550">
      <w:pPr>
        <w:shd w:val="clear" w:color="auto" w:fill="FFFFFF"/>
        <w:spacing w:after="0"/>
        <w:jc w:val="both"/>
        <w:rPr>
          <w:rFonts w:ascii="Arial" w:eastAsia="Times New Roman" w:hAnsi="Arial" w:cs="Arial"/>
          <w:color w:val="000000"/>
          <w:sz w:val="24"/>
          <w:szCs w:val="24"/>
        </w:rPr>
      </w:pPr>
    </w:p>
    <w:p w:rsidR="00C4634B" w:rsidRDefault="00C4634B" w:rsidP="00601550">
      <w:pPr>
        <w:shd w:val="clear" w:color="auto" w:fill="FFFFFF"/>
        <w:spacing w:after="0"/>
        <w:jc w:val="both"/>
        <w:rPr>
          <w:rFonts w:ascii="Arial" w:eastAsia="Times New Roman" w:hAnsi="Arial" w:cs="Arial"/>
          <w:color w:val="000000"/>
          <w:sz w:val="24"/>
          <w:szCs w:val="24"/>
        </w:rPr>
      </w:pPr>
    </w:p>
    <w:p w:rsidR="00C4634B" w:rsidRDefault="00C4634B" w:rsidP="00601550">
      <w:pPr>
        <w:shd w:val="clear" w:color="auto" w:fill="FFFFFF"/>
        <w:spacing w:after="0"/>
        <w:jc w:val="both"/>
        <w:rPr>
          <w:rFonts w:ascii="Arial" w:eastAsia="Times New Roman" w:hAnsi="Arial" w:cs="Arial"/>
          <w:color w:val="000000"/>
          <w:sz w:val="24"/>
          <w:szCs w:val="24"/>
        </w:rPr>
      </w:pPr>
    </w:p>
    <w:p w:rsidR="00DF6E3A" w:rsidRPr="00676C33" w:rsidRDefault="00483E34" w:rsidP="00601550">
      <w:pPr>
        <w:shd w:val="clear" w:color="auto" w:fill="FFFFFF"/>
        <w:spacing w:after="0"/>
        <w:jc w:val="both"/>
        <w:rPr>
          <w:rFonts w:ascii="Arial" w:hAnsi="Arial" w:cs="Arial"/>
          <w:sz w:val="24"/>
          <w:szCs w:val="24"/>
        </w:rPr>
      </w:pPr>
      <w:r w:rsidRPr="00676C33">
        <w:rPr>
          <w:rFonts w:ascii="Arial" w:eastAsia="Times New Roman" w:hAnsi="Arial" w:cs="Arial"/>
          <w:color w:val="000000"/>
          <w:sz w:val="24"/>
          <w:szCs w:val="24"/>
        </w:rPr>
        <w:t>.</w:t>
      </w:r>
      <w:r w:rsidR="005A3126" w:rsidRPr="00676C33">
        <w:rPr>
          <w:rFonts w:ascii="Arial" w:eastAsia="Times New Roman" w:hAnsi="Arial" w:cs="Arial"/>
          <w:color w:val="000000"/>
          <w:sz w:val="24"/>
          <w:szCs w:val="24"/>
        </w:rPr>
        <w:t xml:space="preserve">. No </w:t>
      </w:r>
      <w:r w:rsidR="005A3126" w:rsidRPr="00676C33">
        <w:rPr>
          <w:rFonts w:ascii="Arial" w:eastAsia="Times New Roman" w:hAnsi="Arial" w:cs="Arial"/>
          <w:b/>
          <w:color w:val="000000"/>
          <w:sz w:val="24"/>
          <w:szCs w:val="24"/>
        </w:rPr>
        <w:t>terceiro</w:t>
      </w:r>
      <w:r w:rsidR="005B2275" w:rsidRPr="00676C33">
        <w:rPr>
          <w:rFonts w:ascii="Arial" w:eastAsia="Times New Roman" w:hAnsi="Arial" w:cs="Arial"/>
          <w:b/>
          <w:color w:val="000000"/>
          <w:sz w:val="24"/>
          <w:szCs w:val="24"/>
        </w:rPr>
        <w:t xml:space="preserve"> </w:t>
      </w:r>
      <w:r w:rsidR="005B2275" w:rsidRPr="00676C33">
        <w:rPr>
          <w:rFonts w:ascii="Arial" w:eastAsia="Times New Roman" w:hAnsi="Arial" w:cs="Arial"/>
          <w:color w:val="000000"/>
          <w:sz w:val="24"/>
          <w:szCs w:val="24"/>
        </w:rPr>
        <w:t xml:space="preserve">e </w:t>
      </w:r>
      <w:r w:rsidR="005B2275" w:rsidRPr="00676C33">
        <w:rPr>
          <w:rFonts w:ascii="Arial" w:eastAsia="Times New Roman" w:hAnsi="Arial" w:cs="Arial"/>
          <w:b/>
          <w:color w:val="000000"/>
          <w:sz w:val="24"/>
          <w:szCs w:val="24"/>
        </w:rPr>
        <w:t>quarto</w:t>
      </w:r>
      <w:r w:rsidR="005A3126" w:rsidRPr="00676C33">
        <w:rPr>
          <w:rFonts w:ascii="Arial" w:eastAsia="Times New Roman" w:hAnsi="Arial" w:cs="Arial"/>
          <w:b/>
          <w:color w:val="000000"/>
          <w:sz w:val="24"/>
          <w:szCs w:val="24"/>
        </w:rPr>
        <w:t xml:space="preserve"> ponto</w:t>
      </w:r>
      <w:r w:rsidR="005B2275" w:rsidRPr="00676C33">
        <w:rPr>
          <w:rFonts w:ascii="Arial" w:eastAsia="Times New Roman" w:hAnsi="Arial" w:cs="Arial"/>
          <w:b/>
          <w:color w:val="000000"/>
          <w:sz w:val="24"/>
          <w:szCs w:val="24"/>
        </w:rPr>
        <w:t>s</w:t>
      </w:r>
      <w:r w:rsidR="005A3126" w:rsidRPr="00676C33">
        <w:rPr>
          <w:rFonts w:ascii="Arial" w:eastAsia="Times New Roman" w:hAnsi="Arial" w:cs="Arial"/>
          <w:color w:val="000000"/>
          <w:sz w:val="24"/>
          <w:szCs w:val="24"/>
        </w:rPr>
        <w:t xml:space="preserve">, </w:t>
      </w:r>
      <w:r w:rsidR="005B2275" w:rsidRPr="00676C33">
        <w:rPr>
          <w:rFonts w:ascii="Arial" w:eastAsia="Times New Roman" w:hAnsi="Arial" w:cs="Arial"/>
          <w:color w:val="000000"/>
          <w:sz w:val="24"/>
          <w:szCs w:val="24"/>
        </w:rPr>
        <w:t>Processos. 23113.036138/2018-11 e 23113.036131/2018-91, que trataram do termo de Prof. Voluntário de Danielle Rodrigues e Thiago Maciel, respectivamente, ambos para o DLEV</w:t>
      </w:r>
      <w:r w:rsidR="003F5E95" w:rsidRPr="00676C33">
        <w:rPr>
          <w:rFonts w:ascii="Arial" w:eastAsia="Times New Roman" w:hAnsi="Arial" w:cs="Arial"/>
          <w:color w:val="000000"/>
          <w:sz w:val="24"/>
          <w:szCs w:val="24"/>
        </w:rPr>
        <w:t xml:space="preserve"> que foram aprovados </w:t>
      </w:r>
      <w:r w:rsidR="003F5E95" w:rsidRPr="00676C33">
        <w:rPr>
          <w:rFonts w:ascii="Arial" w:eastAsia="Times New Roman" w:hAnsi="Arial" w:cs="Arial"/>
          <w:i/>
          <w:color w:val="000000"/>
          <w:sz w:val="24"/>
          <w:szCs w:val="24"/>
        </w:rPr>
        <w:t>Ad referendum</w:t>
      </w:r>
      <w:r w:rsidR="003F5E95" w:rsidRPr="00676C33">
        <w:rPr>
          <w:rFonts w:ascii="Arial" w:eastAsia="Times New Roman" w:hAnsi="Arial" w:cs="Arial"/>
          <w:color w:val="000000"/>
          <w:sz w:val="24"/>
          <w:szCs w:val="24"/>
        </w:rPr>
        <w:t xml:space="preserve">, contou com a fala do </w:t>
      </w:r>
      <w:r w:rsidR="005B2275" w:rsidRPr="00676C33">
        <w:rPr>
          <w:rFonts w:ascii="Arial" w:eastAsia="Times New Roman" w:hAnsi="Arial" w:cs="Arial"/>
          <w:color w:val="000000"/>
          <w:sz w:val="24"/>
          <w:szCs w:val="24"/>
        </w:rPr>
        <w:t>Prof</w:t>
      </w:r>
      <w:r w:rsidR="003F5E95" w:rsidRPr="00676C33">
        <w:rPr>
          <w:rFonts w:ascii="Arial" w:eastAsia="Times New Roman" w:hAnsi="Arial" w:cs="Arial"/>
          <w:color w:val="000000"/>
          <w:sz w:val="24"/>
          <w:szCs w:val="24"/>
        </w:rPr>
        <w:t>.</w:t>
      </w:r>
      <w:r w:rsidR="005B2275" w:rsidRPr="00676C33">
        <w:rPr>
          <w:rFonts w:ascii="Arial" w:eastAsia="Times New Roman" w:hAnsi="Arial" w:cs="Arial"/>
          <w:color w:val="000000"/>
          <w:sz w:val="24"/>
          <w:szCs w:val="24"/>
        </w:rPr>
        <w:t xml:space="preserve"> Ricardo Abreu </w:t>
      </w:r>
      <w:r w:rsidR="003F5E95" w:rsidRPr="00676C33">
        <w:rPr>
          <w:rFonts w:ascii="Arial" w:eastAsia="Times New Roman" w:hAnsi="Arial" w:cs="Arial"/>
          <w:color w:val="000000"/>
          <w:sz w:val="24"/>
          <w:szCs w:val="24"/>
        </w:rPr>
        <w:t>que relatou</w:t>
      </w:r>
      <w:r w:rsidR="005B2275" w:rsidRPr="00676C33">
        <w:rPr>
          <w:rFonts w:ascii="Arial" w:eastAsia="Times New Roman" w:hAnsi="Arial" w:cs="Arial"/>
          <w:color w:val="000000"/>
          <w:sz w:val="24"/>
          <w:szCs w:val="24"/>
        </w:rPr>
        <w:t xml:space="preserve"> a carência e necessidade </w:t>
      </w:r>
      <w:r w:rsidR="003F5E95" w:rsidRPr="00676C33">
        <w:rPr>
          <w:rFonts w:ascii="Arial" w:eastAsia="Times New Roman" w:hAnsi="Arial" w:cs="Arial"/>
          <w:color w:val="000000"/>
          <w:sz w:val="24"/>
          <w:szCs w:val="24"/>
        </w:rPr>
        <w:t xml:space="preserve">do corpo docente do DLEV. Dada a ciência aos membros do Conselho, a Presidente pôs em votação, sendo aprovados por unanimidade. Na sequência tratou-se do </w:t>
      </w:r>
      <w:r w:rsidR="003F5E95" w:rsidRPr="00676C33">
        <w:rPr>
          <w:rFonts w:ascii="Arial" w:eastAsia="Times New Roman" w:hAnsi="Arial" w:cs="Arial"/>
          <w:b/>
          <w:color w:val="000000"/>
          <w:sz w:val="24"/>
          <w:szCs w:val="24"/>
        </w:rPr>
        <w:t>quinto ponto</w:t>
      </w:r>
      <w:r w:rsidR="003F5E95" w:rsidRPr="00676C33">
        <w:rPr>
          <w:rFonts w:ascii="Arial" w:eastAsia="Times New Roman" w:hAnsi="Arial" w:cs="Arial"/>
          <w:color w:val="000000"/>
          <w:sz w:val="24"/>
          <w:szCs w:val="24"/>
        </w:rPr>
        <w:t xml:space="preserve">, Proc. 23113.030864/2018-11, que versa sobre Licença Capacitação do Prof. </w:t>
      </w:r>
      <w:proofErr w:type="spellStart"/>
      <w:r w:rsidR="003F5E95" w:rsidRPr="00676C33">
        <w:rPr>
          <w:rFonts w:ascii="Arial" w:eastAsia="Times New Roman" w:hAnsi="Arial" w:cs="Arial"/>
          <w:color w:val="000000"/>
          <w:sz w:val="24"/>
          <w:szCs w:val="24"/>
        </w:rPr>
        <w:t>Michell</w:t>
      </w:r>
      <w:proofErr w:type="spellEnd"/>
      <w:r w:rsidR="003F5E95" w:rsidRPr="00676C33">
        <w:rPr>
          <w:rFonts w:ascii="Arial" w:eastAsia="Times New Roman" w:hAnsi="Arial" w:cs="Arial"/>
          <w:color w:val="000000"/>
          <w:sz w:val="24"/>
          <w:szCs w:val="24"/>
        </w:rPr>
        <w:t xml:space="preserve"> Ângelo, docente do DAVD, que teve como relatora a Profa. </w:t>
      </w:r>
      <w:proofErr w:type="spellStart"/>
      <w:r w:rsidR="003F5E95" w:rsidRPr="00676C33">
        <w:rPr>
          <w:rFonts w:ascii="Arial" w:eastAsia="Times New Roman" w:hAnsi="Arial" w:cs="Arial"/>
          <w:color w:val="000000"/>
          <w:sz w:val="24"/>
          <w:szCs w:val="24"/>
        </w:rPr>
        <w:t>Alzenira</w:t>
      </w:r>
      <w:proofErr w:type="spellEnd"/>
      <w:r w:rsidR="003F5E95" w:rsidRPr="00676C33">
        <w:rPr>
          <w:rFonts w:ascii="Arial" w:eastAsia="Times New Roman" w:hAnsi="Arial" w:cs="Arial"/>
          <w:color w:val="000000"/>
          <w:sz w:val="24"/>
          <w:szCs w:val="24"/>
        </w:rPr>
        <w:t xml:space="preserve"> Aquino de Oliveira, que por não estar presente teve seu conteúdo lido pelo Prof. Genésio José, onde consta “</w:t>
      </w:r>
      <w:r w:rsidR="003F5E95" w:rsidRPr="00676C33">
        <w:rPr>
          <w:rFonts w:ascii="Arial" w:eastAsia="Times New Roman" w:hAnsi="Arial" w:cs="Arial"/>
          <w:i/>
          <w:color w:val="000000"/>
          <w:sz w:val="24"/>
          <w:szCs w:val="24"/>
        </w:rPr>
        <w:t>sou favorável à concessão do afastamento para realização de doutoramento p</w:t>
      </w:r>
      <w:r w:rsidR="00102320" w:rsidRPr="00676C33">
        <w:rPr>
          <w:rFonts w:ascii="Arial" w:eastAsia="Times New Roman" w:hAnsi="Arial" w:cs="Arial"/>
          <w:i/>
          <w:color w:val="000000"/>
          <w:sz w:val="24"/>
          <w:szCs w:val="24"/>
        </w:rPr>
        <w:t>leiteado pelo P</w:t>
      </w:r>
      <w:r w:rsidR="003F5E95" w:rsidRPr="00676C33">
        <w:rPr>
          <w:rFonts w:ascii="Arial" w:eastAsia="Times New Roman" w:hAnsi="Arial" w:cs="Arial"/>
          <w:i/>
          <w:color w:val="000000"/>
          <w:sz w:val="24"/>
          <w:szCs w:val="24"/>
        </w:rPr>
        <w:t>rof</w:t>
      </w:r>
      <w:r w:rsidR="00102320" w:rsidRPr="00676C33">
        <w:rPr>
          <w:rFonts w:ascii="Arial" w:eastAsia="Times New Roman" w:hAnsi="Arial" w:cs="Arial"/>
          <w:i/>
          <w:color w:val="000000"/>
          <w:sz w:val="24"/>
          <w:szCs w:val="24"/>
        </w:rPr>
        <w:t xml:space="preserve">. Ms. </w:t>
      </w:r>
      <w:proofErr w:type="spellStart"/>
      <w:r w:rsidR="00102320" w:rsidRPr="00676C33">
        <w:rPr>
          <w:rFonts w:ascii="Arial" w:eastAsia="Times New Roman" w:hAnsi="Arial" w:cs="Arial"/>
          <w:i/>
          <w:color w:val="000000"/>
          <w:sz w:val="24"/>
          <w:szCs w:val="24"/>
        </w:rPr>
        <w:t>M</w:t>
      </w:r>
      <w:r w:rsidR="003F5E95" w:rsidRPr="00676C33">
        <w:rPr>
          <w:rFonts w:ascii="Arial" w:eastAsia="Times New Roman" w:hAnsi="Arial" w:cs="Arial"/>
          <w:i/>
          <w:color w:val="000000"/>
          <w:sz w:val="24"/>
          <w:szCs w:val="24"/>
        </w:rPr>
        <w:t>iche</w:t>
      </w:r>
      <w:r w:rsidR="00102320" w:rsidRPr="00676C33">
        <w:rPr>
          <w:rFonts w:ascii="Arial" w:eastAsia="Times New Roman" w:hAnsi="Arial" w:cs="Arial"/>
          <w:i/>
          <w:color w:val="000000"/>
          <w:sz w:val="24"/>
          <w:szCs w:val="24"/>
        </w:rPr>
        <w:t>l</w:t>
      </w:r>
      <w:r w:rsidR="003F5E95" w:rsidRPr="00676C33">
        <w:rPr>
          <w:rFonts w:ascii="Arial" w:eastAsia="Times New Roman" w:hAnsi="Arial" w:cs="Arial"/>
          <w:i/>
          <w:color w:val="000000"/>
          <w:sz w:val="24"/>
          <w:szCs w:val="24"/>
        </w:rPr>
        <w:t>l</w:t>
      </w:r>
      <w:proofErr w:type="spellEnd"/>
      <w:r w:rsidR="003F5E95" w:rsidRPr="00676C33">
        <w:rPr>
          <w:rFonts w:ascii="Arial" w:eastAsia="Times New Roman" w:hAnsi="Arial" w:cs="Arial"/>
          <w:i/>
          <w:color w:val="000000"/>
          <w:sz w:val="24"/>
          <w:szCs w:val="24"/>
        </w:rPr>
        <w:t xml:space="preserve"> </w:t>
      </w:r>
      <w:r w:rsidR="00102320" w:rsidRPr="00676C33">
        <w:rPr>
          <w:rFonts w:ascii="Arial" w:eastAsia="Times New Roman" w:hAnsi="Arial" w:cs="Arial"/>
          <w:i/>
          <w:color w:val="000000"/>
          <w:sz w:val="24"/>
          <w:szCs w:val="24"/>
        </w:rPr>
        <w:t>Angel</w:t>
      </w:r>
      <w:r w:rsidR="003F5E95" w:rsidRPr="00676C33">
        <w:rPr>
          <w:rFonts w:ascii="Arial" w:eastAsia="Times New Roman" w:hAnsi="Arial" w:cs="Arial"/>
          <w:i/>
          <w:color w:val="000000"/>
          <w:sz w:val="24"/>
          <w:szCs w:val="24"/>
        </w:rPr>
        <w:t xml:space="preserve"> </w:t>
      </w:r>
      <w:r w:rsidR="00102320" w:rsidRPr="00676C33">
        <w:rPr>
          <w:rFonts w:ascii="Arial" w:eastAsia="Times New Roman" w:hAnsi="Arial" w:cs="Arial"/>
          <w:i/>
          <w:color w:val="000000"/>
          <w:sz w:val="24"/>
          <w:szCs w:val="24"/>
        </w:rPr>
        <w:t>S</w:t>
      </w:r>
      <w:r w:rsidR="003F5E95" w:rsidRPr="00676C33">
        <w:rPr>
          <w:rFonts w:ascii="Arial" w:eastAsia="Times New Roman" w:hAnsi="Arial" w:cs="Arial"/>
          <w:i/>
          <w:color w:val="000000"/>
          <w:sz w:val="24"/>
          <w:szCs w:val="24"/>
        </w:rPr>
        <w:t xml:space="preserve">antos </w:t>
      </w:r>
      <w:r w:rsidR="00102320" w:rsidRPr="00676C33">
        <w:rPr>
          <w:rFonts w:ascii="Arial" w:eastAsia="Times New Roman" w:hAnsi="Arial" w:cs="Arial"/>
          <w:i/>
          <w:color w:val="000000"/>
          <w:sz w:val="24"/>
          <w:szCs w:val="24"/>
        </w:rPr>
        <w:t>L</w:t>
      </w:r>
      <w:r w:rsidR="003F5E95" w:rsidRPr="00676C33">
        <w:rPr>
          <w:rFonts w:ascii="Arial" w:eastAsia="Times New Roman" w:hAnsi="Arial" w:cs="Arial"/>
          <w:i/>
          <w:color w:val="000000"/>
          <w:sz w:val="24"/>
          <w:szCs w:val="24"/>
        </w:rPr>
        <w:t>ima</w:t>
      </w:r>
      <w:r w:rsidR="00102320" w:rsidRPr="00676C33">
        <w:rPr>
          <w:rFonts w:ascii="Arial" w:eastAsia="Times New Roman" w:hAnsi="Arial" w:cs="Arial"/>
          <w:i/>
          <w:color w:val="000000"/>
          <w:sz w:val="24"/>
          <w:szCs w:val="24"/>
        </w:rPr>
        <w:t>, no</w:t>
      </w:r>
      <w:r w:rsidR="003F5E95" w:rsidRPr="00676C33">
        <w:rPr>
          <w:rFonts w:ascii="Arial" w:eastAsia="Times New Roman" w:hAnsi="Arial" w:cs="Arial"/>
          <w:i/>
          <w:color w:val="000000"/>
          <w:sz w:val="24"/>
          <w:szCs w:val="24"/>
        </w:rPr>
        <w:t xml:space="preserve"> período de </w:t>
      </w:r>
      <w:r w:rsidR="00102320" w:rsidRPr="00676C33">
        <w:rPr>
          <w:rFonts w:ascii="Arial" w:eastAsia="Times New Roman" w:hAnsi="Arial" w:cs="Arial"/>
          <w:i/>
          <w:color w:val="000000"/>
          <w:sz w:val="24"/>
          <w:szCs w:val="24"/>
        </w:rPr>
        <w:t>01</w:t>
      </w:r>
      <w:r w:rsidR="003F5E95" w:rsidRPr="00676C33">
        <w:rPr>
          <w:rFonts w:ascii="Arial" w:eastAsia="Times New Roman" w:hAnsi="Arial" w:cs="Arial"/>
          <w:i/>
          <w:color w:val="000000"/>
          <w:sz w:val="24"/>
          <w:szCs w:val="24"/>
        </w:rPr>
        <w:t xml:space="preserve"> de agosto de 2018 a </w:t>
      </w:r>
      <w:r w:rsidR="00102320" w:rsidRPr="00676C33">
        <w:rPr>
          <w:rFonts w:ascii="Arial" w:eastAsia="Times New Roman" w:hAnsi="Arial" w:cs="Arial"/>
          <w:i/>
          <w:color w:val="000000"/>
          <w:sz w:val="24"/>
          <w:szCs w:val="24"/>
        </w:rPr>
        <w:t>01</w:t>
      </w:r>
      <w:r w:rsidR="003F5E95" w:rsidRPr="00676C33">
        <w:rPr>
          <w:rFonts w:ascii="Arial" w:eastAsia="Times New Roman" w:hAnsi="Arial" w:cs="Arial"/>
          <w:i/>
          <w:color w:val="000000"/>
          <w:sz w:val="24"/>
          <w:szCs w:val="24"/>
        </w:rPr>
        <w:t xml:space="preserve"> de agosto de 2022</w:t>
      </w:r>
      <w:r w:rsidR="00102320" w:rsidRPr="00676C33">
        <w:rPr>
          <w:rFonts w:ascii="Arial" w:eastAsia="Times New Roman" w:hAnsi="Arial" w:cs="Arial"/>
          <w:i/>
          <w:color w:val="000000"/>
          <w:sz w:val="24"/>
          <w:szCs w:val="24"/>
        </w:rPr>
        <w:t>, no</w:t>
      </w:r>
      <w:r w:rsidR="003F5E95" w:rsidRPr="00676C33">
        <w:rPr>
          <w:rFonts w:ascii="Arial" w:eastAsia="Times New Roman" w:hAnsi="Arial" w:cs="Arial"/>
          <w:i/>
          <w:color w:val="000000"/>
          <w:sz w:val="24"/>
          <w:szCs w:val="24"/>
        </w:rPr>
        <w:t xml:space="preserve"> </w:t>
      </w:r>
      <w:r w:rsidR="00102320" w:rsidRPr="00676C33">
        <w:rPr>
          <w:rFonts w:ascii="Arial" w:eastAsia="Times New Roman" w:hAnsi="Arial" w:cs="Arial"/>
          <w:i/>
          <w:color w:val="000000"/>
          <w:sz w:val="24"/>
          <w:szCs w:val="24"/>
        </w:rPr>
        <w:t>Programa de Pós-graduação em D</w:t>
      </w:r>
      <w:r w:rsidR="003F5E95" w:rsidRPr="00676C33">
        <w:rPr>
          <w:rFonts w:ascii="Arial" w:eastAsia="Times New Roman" w:hAnsi="Arial" w:cs="Arial"/>
          <w:i/>
          <w:color w:val="000000"/>
          <w:sz w:val="24"/>
          <w:szCs w:val="24"/>
        </w:rPr>
        <w:t>esign</w:t>
      </w:r>
      <w:r w:rsidR="00102320" w:rsidRPr="00676C33">
        <w:rPr>
          <w:rFonts w:ascii="Arial" w:eastAsia="Times New Roman" w:hAnsi="Arial" w:cs="Arial"/>
          <w:i/>
          <w:color w:val="000000"/>
          <w:sz w:val="24"/>
          <w:szCs w:val="24"/>
        </w:rPr>
        <w:t>, com</w:t>
      </w:r>
      <w:r w:rsidR="003F5E95" w:rsidRPr="00676C33">
        <w:rPr>
          <w:rFonts w:ascii="Arial" w:eastAsia="Times New Roman" w:hAnsi="Arial" w:cs="Arial"/>
          <w:i/>
          <w:color w:val="000000"/>
          <w:sz w:val="24"/>
          <w:szCs w:val="24"/>
        </w:rPr>
        <w:t xml:space="preserve"> </w:t>
      </w:r>
      <w:r w:rsidR="00102320" w:rsidRPr="00676C33">
        <w:rPr>
          <w:rFonts w:ascii="Arial" w:eastAsia="Times New Roman" w:hAnsi="Arial" w:cs="Arial"/>
          <w:i/>
          <w:color w:val="000000"/>
          <w:sz w:val="24"/>
          <w:szCs w:val="24"/>
        </w:rPr>
        <w:t xml:space="preserve">Área </w:t>
      </w:r>
      <w:r w:rsidR="003F5E95" w:rsidRPr="00676C33">
        <w:rPr>
          <w:rFonts w:ascii="Arial" w:eastAsia="Times New Roman" w:hAnsi="Arial" w:cs="Arial"/>
          <w:i/>
          <w:color w:val="000000"/>
          <w:sz w:val="24"/>
          <w:szCs w:val="24"/>
        </w:rPr>
        <w:t xml:space="preserve">de </w:t>
      </w:r>
      <w:r w:rsidR="00102320" w:rsidRPr="00676C33">
        <w:rPr>
          <w:rFonts w:ascii="Arial" w:eastAsia="Times New Roman" w:hAnsi="Arial" w:cs="Arial"/>
          <w:i/>
          <w:color w:val="000000"/>
          <w:sz w:val="24"/>
          <w:szCs w:val="24"/>
        </w:rPr>
        <w:t xml:space="preserve">Concentração </w:t>
      </w:r>
      <w:r w:rsidR="003F5E95" w:rsidRPr="00676C33">
        <w:rPr>
          <w:rFonts w:ascii="Arial" w:eastAsia="Times New Roman" w:hAnsi="Arial" w:cs="Arial"/>
          <w:i/>
          <w:color w:val="000000"/>
          <w:sz w:val="24"/>
          <w:szCs w:val="24"/>
        </w:rPr>
        <w:t xml:space="preserve">em </w:t>
      </w:r>
      <w:r w:rsidR="00102320" w:rsidRPr="00676C33">
        <w:rPr>
          <w:rFonts w:ascii="Arial" w:eastAsia="Times New Roman" w:hAnsi="Arial" w:cs="Arial"/>
          <w:i/>
          <w:color w:val="000000"/>
          <w:sz w:val="24"/>
          <w:szCs w:val="24"/>
        </w:rPr>
        <w:t>Design &amp;</w:t>
      </w:r>
      <w:r w:rsidR="003F5E95" w:rsidRPr="00676C33">
        <w:rPr>
          <w:rFonts w:ascii="Arial" w:eastAsia="Times New Roman" w:hAnsi="Arial" w:cs="Arial"/>
          <w:i/>
          <w:color w:val="000000"/>
          <w:sz w:val="24"/>
          <w:szCs w:val="24"/>
        </w:rPr>
        <w:t xml:space="preserve"> </w:t>
      </w:r>
      <w:r w:rsidR="00102320" w:rsidRPr="00676C33">
        <w:rPr>
          <w:rFonts w:ascii="Arial" w:eastAsia="Times New Roman" w:hAnsi="Arial" w:cs="Arial"/>
          <w:i/>
          <w:color w:val="000000"/>
          <w:sz w:val="24"/>
          <w:szCs w:val="24"/>
        </w:rPr>
        <w:t xml:space="preserve">Tecnologia </w:t>
      </w:r>
      <w:r w:rsidR="003F5E95" w:rsidRPr="00676C33">
        <w:rPr>
          <w:rFonts w:ascii="Arial" w:eastAsia="Times New Roman" w:hAnsi="Arial" w:cs="Arial"/>
          <w:i/>
          <w:color w:val="000000"/>
          <w:sz w:val="24"/>
          <w:szCs w:val="24"/>
        </w:rPr>
        <w:t xml:space="preserve">da </w:t>
      </w:r>
      <w:r w:rsidR="00102320" w:rsidRPr="00676C33">
        <w:rPr>
          <w:rFonts w:ascii="Arial" w:eastAsia="Times New Roman" w:hAnsi="Arial" w:cs="Arial"/>
          <w:i/>
          <w:color w:val="000000"/>
          <w:sz w:val="24"/>
          <w:szCs w:val="24"/>
        </w:rPr>
        <w:t xml:space="preserve">Universidade Federal </w:t>
      </w:r>
      <w:r w:rsidR="003F5E95" w:rsidRPr="00676C33">
        <w:rPr>
          <w:rFonts w:ascii="Arial" w:eastAsia="Times New Roman" w:hAnsi="Arial" w:cs="Arial"/>
          <w:i/>
          <w:color w:val="000000"/>
          <w:sz w:val="24"/>
          <w:szCs w:val="24"/>
        </w:rPr>
        <w:t xml:space="preserve">do </w:t>
      </w:r>
      <w:r w:rsidR="00102320" w:rsidRPr="00676C33">
        <w:rPr>
          <w:rFonts w:ascii="Arial" w:eastAsia="Times New Roman" w:hAnsi="Arial" w:cs="Arial"/>
          <w:i/>
          <w:color w:val="000000"/>
          <w:sz w:val="24"/>
          <w:szCs w:val="24"/>
        </w:rPr>
        <w:t xml:space="preserve">Rio Grande </w:t>
      </w:r>
      <w:r w:rsidR="003F5E95" w:rsidRPr="00676C33">
        <w:rPr>
          <w:rFonts w:ascii="Arial" w:eastAsia="Times New Roman" w:hAnsi="Arial" w:cs="Arial"/>
          <w:i/>
          <w:color w:val="000000"/>
          <w:sz w:val="24"/>
          <w:szCs w:val="24"/>
        </w:rPr>
        <w:t xml:space="preserve">do </w:t>
      </w:r>
      <w:r w:rsidR="00102320" w:rsidRPr="00676C33">
        <w:rPr>
          <w:rFonts w:ascii="Arial" w:eastAsia="Times New Roman" w:hAnsi="Arial" w:cs="Arial"/>
          <w:i/>
          <w:color w:val="000000"/>
          <w:sz w:val="24"/>
          <w:szCs w:val="24"/>
        </w:rPr>
        <w:t xml:space="preserve">Sul, </w:t>
      </w:r>
      <w:r w:rsidR="003F5E95" w:rsidRPr="00676C33">
        <w:rPr>
          <w:rFonts w:ascii="Arial" w:eastAsia="Times New Roman" w:hAnsi="Arial" w:cs="Arial"/>
          <w:i/>
          <w:color w:val="000000"/>
          <w:sz w:val="24"/>
          <w:szCs w:val="24"/>
        </w:rPr>
        <w:t xml:space="preserve">em </w:t>
      </w:r>
      <w:r w:rsidR="00102320" w:rsidRPr="00676C33">
        <w:rPr>
          <w:rFonts w:ascii="Arial" w:eastAsia="Times New Roman" w:hAnsi="Arial" w:cs="Arial"/>
          <w:i/>
          <w:color w:val="000000"/>
          <w:sz w:val="24"/>
          <w:szCs w:val="24"/>
        </w:rPr>
        <w:t>Porto Alegre/RS. E</w:t>
      </w:r>
      <w:r w:rsidR="003F5E95" w:rsidRPr="00676C33">
        <w:rPr>
          <w:rFonts w:ascii="Arial" w:eastAsia="Times New Roman" w:hAnsi="Arial" w:cs="Arial"/>
          <w:i/>
          <w:color w:val="000000"/>
          <w:sz w:val="24"/>
          <w:szCs w:val="24"/>
        </w:rPr>
        <w:t xml:space="preserve">sse é meu </w:t>
      </w:r>
      <w:r w:rsidR="00102320" w:rsidRPr="00676C33">
        <w:rPr>
          <w:rFonts w:ascii="Arial" w:eastAsia="Times New Roman" w:hAnsi="Arial" w:cs="Arial"/>
          <w:i/>
          <w:color w:val="000000"/>
          <w:sz w:val="24"/>
          <w:szCs w:val="24"/>
        </w:rPr>
        <w:t>parecer, salvo</w:t>
      </w:r>
      <w:r w:rsidR="003F5E95" w:rsidRPr="00676C33">
        <w:rPr>
          <w:rFonts w:ascii="Arial" w:eastAsia="Times New Roman" w:hAnsi="Arial" w:cs="Arial"/>
          <w:i/>
          <w:color w:val="000000"/>
          <w:sz w:val="24"/>
          <w:szCs w:val="24"/>
        </w:rPr>
        <w:t xml:space="preserve"> melhor juízo</w:t>
      </w:r>
      <w:r w:rsidR="00102320" w:rsidRPr="00676C33">
        <w:rPr>
          <w:rFonts w:ascii="Arial" w:eastAsia="Times New Roman" w:hAnsi="Arial" w:cs="Arial"/>
          <w:color w:val="000000"/>
          <w:sz w:val="24"/>
          <w:szCs w:val="24"/>
        </w:rPr>
        <w:t xml:space="preserve">” que posto em votação foi aprovado por todos. Para o </w:t>
      </w:r>
      <w:r w:rsidR="00102320" w:rsidRPr="00676C33">
        <w:rPr>
          <w:rFonts w:ascii="Arial" w:eastAsia="Times New Roman" w:hAnsi="Arial" w:cs="Arial"/>
          <w:b/>
          <w:color w:val="000000"/>
          <w:sz w:val="24"/>
          <w:szCs w:val="24"/>
        </w:rPr>
        <w:t>sexto ponto</w:t>
      </w:r>
      <w:r w:rsidR="00102320" w:rsidRPr="00676C33">
        <w:rPr>
          <w:rFonts w:ascii="Arial" w:eastAsia="Times New Roman" w:hAnsi="Arial" w:cs="Arial"/>
          <w:color w:val="000000"/>
          <w:sz w:val="24"/>
          <w:szCs w:val="24"/>
        </w:rPr>
        <w:t xml:space="preserve"> em pauta, referente ao processo de afastamento para Pós-Doutoramento da Profa.</w:t>
      </w:r>
      <w:r w:rsidR="00320258" w:rsidRPr="00676C33">
        <w:rPr>
          <w:rFonts w:ascii="Arial" w:eastAsia="Times New Roman" w:hAnsi="Arial" w:cs="Arial"/>
          <w:color w:val="000000"/>
          <w:sz w:val="24"/>
          <w:szCs w:val="24"/>
        </w:rPr>
        <w:t xml:space="preserve"> </w:t>
      </w:r>
      <w:proofErr w:type="gramStart"/>
      <w:r w:rsidR="00320258" w:rsidRPr="00676C33">
        <w:rPr>
          <w:rFonts w:ascii="Arial" w:eastAsia="Times New Roman" w:hAnsi="Arial" w:cs="Arial"/>
          <w:color w:val="000000"/>
          <w:sz w:val="24"/>
          <w:szCs w:val="24"/>
        </w:rPr>
        <w:t>do</w:t>
      </w:r>
      <w:proofErr w:type="gramEnd"/>
      <w:r w:rsidR="00320258" w:rsidRPr="00676C33">
        <w:rPr>
          <w:rFonts w:ascii="Arial" w:eastAsia="Times New Roman" w:hAnsi="Arial" w:cs="Arial"/>
          <w:color w:val="000000"/>
          <w:sz w:val="24"/>
          <w:szCs w:val="24"/>
        </w:rPr>
        <w:t xml:space="preserve"> DELI,</w:t>
      </w:r>
      <w:r w:rsidR="00102320" w:rsidRPr="00676C33">
        <w:rPr>
          <w:rFonts w:ascii="Arial" w:eastAsia="Times New Roman" w:hAnsi="Arial" w:cs="Arial"/>
          <w:color w:val="000000"/>
          <w:sz w:val="24"/>
          <w:szCs w:val="24"/>
        </w:rPr>
        <w:t xml:space="preserve"> Cleide </w:t>
      </w:r>
      <w:proofErr w:type="spellStart"/>
      <w:r w:rsidR="00102320" w:rsidRPr="00676C33">
        <w:rPr>
          <w:rFonts w:ascii="Arial" w:eastAsia="Times New Roman" w:hAnsi="Arial" w:cs="Arial"/>
          <w:color w:val="000000"/>
          <w:sz w:val="24"/>
          <w:szCs w:val="24"/>
        </w:rPr>
        <w:t>Emilia</w:t>
      </w:r>
      <w:proofErr w:type="spellEnd"/>
      <w:r w:rsidR="00102320" w:rsidRPr="00676C33">
        <w:rPr>
          <w:rFonts w:ascii="Arial" w:eastAsia="Times New Roman" w:hAnsi="Arial" w:cs="Arial"/>
          <w:color w:val="000000"/>
          <w:sz w:val="24"/>
          <w:szCs w:val="24"/>
        </w:rPr>
        <w:t xml:space="preserve"> Faye Pedrosa, de número 23113.013437/2018-79, que teve como relator o Prof. Hector Julian que </w:t>
      </w:r>
      <w:r w:rsidR="00320258" w:rsidRPr="00676C33">
        <w:rPr>
          <w:rFonts w:ascii="Arial" w:eastAsia="Times New Roman" w:hAnsi="Arial" w:cs="Arial"/>
          <w:color w:val="000000"/>
          <w:sz w:val="24"/>
          <w:szCs w:val="24"/>
        </w:rPr>
        <w:t>percebeu a ausência</w:t>
      </w:r>
      <w:r w:rsidR="009819F4" w:rsidRPr="00676C33">
        <w:rPr>
          <w:rFonts w:ascii="Arial" w:eastAsia="Times New Roman" w:hAnsi="Arial" w:cs="Arial"/>
          <w:color w:val="000000"/>
          <w:sz w:val="24"/>
          <w:szCs w:val="24"/>
        </w:rPr>
        <w:t xml:space="preserve"> da Declaração do DELI quanto </w:t>
      </w:r>
      <w:r w:rsidR="00364CA8" w:rsidRPr="00676C33">
        <w:rPr>
          <w:rFonts w:ascii="Arial" w:eastAsia="Times New Roman" w:hAnsi="Arial" w:cs="Arial"/>
          <w:color w:val="000000"/>
          <w:sz w:val="24"/>
          <w:szCs w:val="24"/>
        </w:rPr>
        <w:t>a</w:t>
      </w:r>
      <w:r w:rsidR="009819F4" w:rsidRPr="00676C33">
        <w:rPr>
          <w:rFonts w:ascii="Arial" w:eastAsia="Times New Roman" w:hAnsi="Arial" w:cs="Arial"/>
          <w:color w:val="000000"/>
          <w:sz w:val="24"/>
          <w:szCs w:val="24"/>
        </w:rPr>
        <w:t xml:space="preserve"> não ter número de professores substitutos superior a 20%</w:t>
      </w:r>
      <w:r w:rsidR="00364CA8" w:rsidRPr="00676C33">
        <w:rPr>
          <w:rFonts w:ascii="Arial" w:eastAsia="Times New Roman" w:hAnsi="Arial" w:cs="Arial"/>
          <w:color w:val="000000"/>
          <w:sz w:val="24"/>
          <w:szCs w:val="24"/>
        </w:rPr>
        <w:t xml:space="preserve"> do quantitativo de docentes efetivos. Di</w:t>
      </w:r>
      <w:r w:rsidR="00320258" w:rsidRPr="00676C33">
        <w:rPr>
          <w:rFonts w:ascii="Arial" w:eastAsia="Times New Roman" w:hAnsi="Arial" w:cs="Arial"/>
          <w:color w:val="000000"/>
          <w:sz w:val="24"/>
          <w:szCs w:val="24"/>
        </w:rPr>
        <w:t xml:space="preserve">ante do impeditivo, esse processo ficou para próxima reunião, após correção. </w:t>
      </w:r>
      <w:r w:rsidR="009819F4" w:rsidRPr="00676C33">
        <w:rPr>
          <w:rFonts w:ascii="Arial" w:eastAsia="Times New Roman" w:hAnsi="Arial" w:cs="Arial"/>
          <w:color w:val="000000"/>
          <w:sz w:val="24"/>
          <w:szCs w:val="24"/>
        </w:rPr>
        <w:t xml:space="preserve"> </w:t>
      </w:r>
      <w:r w:rsidR="00320258" w:rsidRPr="00676C33">
        <w:rPr>
          <w:rFonts w:ascii="Arial" w:eastAsia="Times New Roman" w:hAnsi="Arial" w:cs="Arial"/>
          <w:color w:val="000000"/>
          <w:sz w:val="24"/>
          <w:szCs w:val="24"/>
        </w:rPr>
        <w:t>Dando seguimento</w:t>
      </w:r>
      <w:r w:rsidR="00287775" w:rsidRPr="00676C33">
        <w:rPr>
          <w:rFonts w:ascii="Arial" w:eastAsia="Times New Roman" w:hAnsi="Arial" w:cs="Arial"/>
          <w:color w:val="000000"/>
          <w:sz w:val="24"/>
          <w:szCs w:val="24"/>
        </w:rPr>
        <w:t xml:space="preserve">, passou-se para o </w:t>
      </w:r>
      <w:r w:rsidR="00287775" w:rsidRPr="00676C33">
        <w:rPr>
          <w:rFonts w:ascii="Arial" w:eastAsia="Times New Roman" w:hAnsi="Arial" w:cs="Arial"/>
          <w:b/>
          <w:color w:val="000000"/>
          <w:sz w:val="24"/>
          <w:szCs w:val="24"/>
        </w:rPr>
        <w:t xml:space="preserve">sétimo ponto, </w:t>
      </w:r>
      <w:r w:rsidR="00287775" w:rsidRPr="00676C33">
        <w:rPr>
          <w:rFonts w:ascii="Arial" w:eastAsia="Times New Roman" w:hAnsi="Arial" w:cs="Arial"/>
          <w:color w:val="000000"/>
          <w:sz w:val="24"/>
          <w:szCs w:val="24"/>
        </w:rPr>
        <w:t>Proc. 23113.031065/2018-62 de afastamento para Pós-Doutoramento da Profa. Renata Barreto Malta, pertencente ao DCOS, onde seu relator, Prof. Eduardo Antônio Conde Garcia Júnior, leu o parecer que diz “</w:t>
      </w:r>
      <w:r w:rsidR="00287775" w:rsidRPr="00676C33">
        <w:rPr>
          <w:rFonts w:ascii="Arial" w:eastAsia="Times New Roman" w:hAnsi="Arial" w:cs="Arial"/>
          <w:i/>
          <w:color w:val="000000"/>
          <w:sz w:val="24"/>
          <w:szCs w:val="24"/>
        </w:rPr>
        <w:t xml:space="preserve">sou de parecer favorável à concessão do afastamento para realização de Pós-Doutoramento pleiteado pela Profa. Dra. Renata Barreto Malta, no período de 1º de outubro de 2018 a 30 de setembro de 2019, na </w:t>
      </w:r>
      <w:proofErr w:type="spellStart"/>
      <w:r w:rsidR="00287775" w:rsidRPr="00676C33">
        <w:rPr>
          <w:rFonts w:ascii="Arial" w:eastAsia="Times New Roman" w:hAnsi="Arial" w:cs="Arial"/>
          <w:i/>
          <w:color w:val="000000"/>
          <w:sz w:val="24"/>
          <w:szCs w:val="24"/>
        </w:rPr>
        <w:t>Universidad</w:t>
      </w:r>
      <w:proofErr w:type="spellEnd"/>
      <w:r w:rsidR="00287775" w:rsidRPr="00676C33">
        <w:rPr>
          <w:rFonts w:ascii="Arial" w:eastAsia="Times New Roman" w:hAnsi="Arial" w:cs="Arial"/>
          <w:i/>
          <w:color w:val="000000"/>
          <w:sz w:val="24"/>
          <w:szCs w:val="24"/>
        </w:rPr>
        <w:t xml:space="preserve"> de Sevilla – Espanha, cujo mérito acadêmico é reconhecido. Esse é o meu parecer, salvo melhor juízo</w:t>
      </w:r>
      <w:r w:rsidR="00287775" w:rsidRPr="00676C33">
        <w:rPr>
          <w:rFonts w:ascii="Arial" w:eastAsia="Times New Roman" w:hAnsi="Arial" w:cs="Arial"/>
          <w:color w:val="000000"/>
          <w:sz w:val="24"/>
          <w:szCs w:val="24"/>
        </w:rPr>
        <w:t>”. Posto em votação, o Prof. Ricardo</w:t>
      </w:r>
      <w:r w:rsidR="00FD4CB7" w:rsidRPr="00676C33">
        <w:rPr>
          <w:rFonts w:ascii="Arial" w:eastAsia="Times New Roman" w:hAnsi="Arial" w:cs="Arial"/>
          <w:color w:val="000000"/>
          <w:sz w:val="24"/>
          <w:szCs w:val="24"/>
        </w:rPr>
        <w:t xml:space="preserve"> Abreu</w:t>
      </w:r>
      <w:r w:rsidR="00287775" w:rsidRPr="00676C33">
        <w:rPr>
          <w:rFonts w:ascii="Arial" w:eastAsia="Times New Roman" w:hAnsi="Arial" w:cs="Arial"/>
          <w:color w:val="000000"/>
          <w:sz w:val="24"/>
          <w:szCs w:val="24"/>
        </w:rPr>
        <w:t xml:space="preserve"> questionou sobre</w:t>
      </w:r>
      <w:r w:rsidR="00FD4CB7" w:rsidRPr="00676C33">
        <w:rPr>
          <w:rFonts w:ascii="Arial" w:eastAsia="Times New Roman" w:hAnsi="Arial" w:cs="Arial"/>
          <w:color w:val="000000"/>
          <w:sz w:val="24"/>
          <w:szCs w:val="24"/>
        </w:rPr>
        <w:t xml:space="preserve"> o preenchimento da lacuna deixada </w:t>
      </w:r>
      <w:r w:rsidR="00090E9F" w:rsidRPr="00676C33">
        <w:rPr>
          <w:rFonts w:ascii="Arial" w:eastAsia="Times New Roman" w:hAnsi="Arial" w:cs="Arial"/>
          <w:color w:val="000000"/>
          <w:sz w:val="24"/>
          <w:szCs w:val="24"/>
        </w:rPr>
        <w:t>no período entre o</w:t>
      </w:r>
      <w:r w:rsidR="00FD4CB7" w:rsidRPr="00676C33">
        <w:rPr>
          <w:rFonts w:ascii="Arial" w:eastAsia="Times New Roman" w:hAnsi="Arial" w:cs="Arial"/>
          <w:color w:val="000000"/>
          <w:sz w:val="24"/>
          <w:szCs w:val="24"/>
        </w:rPr>
        <w:t xml:space="preserve"> afastamento da docente até a contratação de um professor substituto</w:t>
      </w:r>
      <w:r w:rsidR="00595FD5" w:rsidRPr="00676C33">
        <w:rPr>
          <w:rFonts w:ascii="Arial" w:eastAsia="Times New Roman" w:hAnsi="Arial" w:cs="Arial"/>
          <w:color w:val="000000"/>
          <w:sz w:val="24"/>
          <w:szCs w:val="24"/>
        </w:rPr>
        <w:t>.</w:t>
      </w:r>
      <w:r w:rsidR="00090E9F" w:rsidRPr="00676C33">
        <w:rPr>
          <w:rFonts w:ascii="Arial" w:eastAsia="Times New Roman" w:hAnsi="Arial" w:cs="Arial"/>
          <w:color w:val="000000"/>
          <w:sz w:val="24"/>
          <w:szCs w:val="24"/>
        </w:rPr>
        <w:t xml:space="preserve"> No </w:t>
      </w:r>
      <w:r w:rsidR="00090E9F" w:rsidRPr="00676C33">
        <w:rPr>
          <w:rFonts w:ascii="Arial" w:eastAsia="Times New Roman" w:hAnsi="Arial" w:cs="Arial"/>
          <w:b/>
          <w:color w:val="000000"/>
          <w:sz w:val="24"/>
          <w:szCs w:val="24"/>
        </w:rPr>
        <w:t xml:space="preserve">oitavo ponto </w:t>
      </w:r>
      <w:r w:rsidR="00090E9F" w:rsidRPr="00676C33">
        <w:rPr>
          <w:rFonts w:ascii="Arial" w:eastAsia="Times New Roman" w:hAnsi="Arial" w:cs="Arial"/>
          <w:color w:val="000000"/>
          <w:sz w:val="24"/>
          <w:szCs w:val="24"/>
        </w:rPr>
        <w:t xml:space="preserve">em pauta, que tratou do Proc. 23113.030874/2018-57 referente ao afastamento para Licença Capacitação do Prof. Claudio Manoel de Carvalho Correia, docente do DELI, que teve como relator o prof. </w:t>
      </w:r>
      <w:r w:rsidR="00F06D9D" w:rsidRPr="00676C33">
        <w:rPr>
          <w:rFonts w:ascii="Arial" w:eastAsia="Times New Roman" w:hAnsi="Arial" w:cs="Arial"/>
          <w:color w:val="000000"/>
          <w:sz w:val="24"/>
          <w:szCs w:val="24"/>
        </w:rPr>
        <w:t xml:space="preserve">Renato Mendes Rocha que não estando presente, teve seu parecer lido pela profa. </w:t>
      </w:r>
      <w:r w:rsidR="00F06D9D" w:rsidRPr="00676C33">
        <w:rPr>
          <w:rFonts w:ascii="Arial" w:hAnsi="Arial" w:cs="Arial"/>
          <w:iCs/>
          <w:sz w:val="24"/>
          <w:szCs w:val="24"/>
        </w:rPr>
        <w:t>Cecilia</w:t>
      </w:r>
      <w:r w:rsidR="00F06D9D" w:rsidRPr="00676C33">
        <w:rPr>
          <w:rFonts w:ascii="Arial" w:hAnsi="Arial" w:cs="Arial"/>
          <w:sz w:val="24"/>
          <w:szCs w:val="24"/>
        </w:rPr>
        <w:t xml:space="preserve"> Mendonca, sua suplente, que versa “</w:t>
      </w:r>
      <w:r w:rsidR="00F06D9D" w:rsidRPr="00676C33">
        <w:rPr>
          <w:rFonts w:ascii="Arial" w:eastAsia="Times New Roman" w:hAnsi="Arial" w:cs="Arial"/>
          <w:i/>
          <w:color w:val="000000"/>
          <w:sz w:val="24"/>
          <w:szCs w:val="24"/>
        </w:rPr>
        <w:t>sou favorável à concessão do afastamento para realização de Licença Capacitação pleiteada pelo Prof. Dr. Cláudio Manoel de Carvalho Correia, no período de 26/11/2018 a 19/03/2019, para realização de curso de LIBRAS (Língua Brasileira de Sinais), online, pelo Portal da Educação – https://www.portaleducação.com.br, sediado na cidade São Paulo, SP. Ao mesmo tempo, ratifica</w:t>
      </w:r>
      <w:r w:rsidR="00667EC6" w:rsidRPr="00676C33">
        <w:rPr>
          <w:rFonts w:ascii="Arial" w:eastAsia="Times New Roman" w:hAnsi="Arial" w:cs="Arial"/>
          <w:i/>
          <w:color w:val="000000"/>
          <w:sz w:val="24"/>
          <w:szCs w:val="24"/>
        </w:rPr>
        <w:t>mos a relevância da referida Capacitação para Departamento de L</w:t>
      </w:r>
      <w:r w:rsidR="00F06D9D" w:rsidRPr="00676C33">
        <w:rPr>
          <w:rFonts w:ascii="Arial" w:eastAsia="Times New Roman" w:hAnsi="Arial" w:cs="Arial"/>
          <w:i/>
          <w:color w:val="000000"/>
          <w:sz w:val="24"/>
          <w:szCs w:val="24"/>
        </w:rPr>
        <w:t>ibras e para a UFS</w:t>
      </w:r>
      <w:r w:rsidR="00667EC6" w:rsidRPr="00676C33">
        <w:rPr>
          <w:rFonts w:ascii="Arial" w:eastAsia="Times New Roman" w:hAnsi="Arial" w:cs="Arial"/>
          <w:color w:val="000000"/>
          <w:sz w:val="24"/>
          <w:szCs w:val="24"/>
        </w:rPr>
        <w:t xml:space="preserve">”. Que posto em votação foi aprovado por unanimidade. O </w:t>
      </w:r>
      <w:r w:rsidR="00667EC6" w:rsidRPr="00676C33">
        <w:rPr>
          <w:rFonts w:ascii="Arial" w:eastAsia="Times New Roman" w:hAnsi="Arial" w:cs="Arial"/>
          <w:b/>
          <w:color w:val="000000"/>
          <w:sz w:val="24"/>
          <w:szCs w:val="24"/>
        </w:rPr>
        <w:t>nono ponto</w:t>
      </w:r>
      <w:r w:rsidR="00667EC6" w:rsidRPr="00676C33">
        <w:rPr>
          <w:rFonts w:ascii="Arial" w:eastAsia="Times New Roman" w:hAnsi="Arial" w:cs="Arial"/>
          <w:color w:val="000000"/>
          <w:sz w:val="24"/>
          <w:szCs w:val="24"/>
        </w:rPr>
        <w:t>, que abordou às Eleições do DLES, constante no Proc.</w:t>
      </w:r>
      <w:r w:rsidR="00595FD5" w:rsidRPr="00676C33">
        <w:rPr>
          <w:rFonts w:ascii="Arial" w:eastAsia="Times New Roman" w:hAnsi="Arial" w:cs="Arial"/>
          <w:color w:val="000000"/>
          <w:sz w:val="24"/>
          <w:szCs w:val="24"/>
        </w:rPr>
        <w:t xml:space="preserve"> </w:t>
      </w:r>
      <w:r w:rsidR="00667EC6" w:rsidRPr="00676C33">
        <w:rPr>
          <w:rFonts w:ascii="Arial" w:eastAsia="Times New Roman" w:hAnsi="Arial" w:cs="Arial"/>
          <w:color w:val="000000"/>
          <w:sz w:val="24"/>
          <w:szCs w:val="24"/>
        </w:rPr>
        <w:t>23113.037423/2018-41, teve como relator o Prof. Hélio Mário</w:t>
      </w:r>
      <w:r w:rsidR="004C0D14" w:rsidRPr="00676C33">
        <w:rPr>
          <w:rFonts w:ascii="Arial" w:eastAsia="Times New Roman" w:hAnsi="Arial" w:cs="Arial"/>
          <w:color w:val="000000"/>
          <w:sz w:val="24"/>
          <w:szCs w:val="24"/>
        </w:rPr>
        <w:t xml:space="preserve"> que leu seu parecer onde diz </w:t>
      </w:r>
      <w:r w:rsidR="00F81B66" w:rsidRPr="00676C33">
        <w:rPr>
          <w:rFonts w:ascii="Arial" w:eastAsia="Times New Roman" w:hAnsi="Arial" w:cs="Arial"/>
          <w:color w:val="000000"/>
          <w:sz w:val="24"/>
          <w:szCs w:val="24"/>
        </w:rPr>
        <w:t>“</w:t>
      </w:r>
      <w:r w:rsidR="00F81B66" w:rsidRPr="00676C33">
        <w:rPr>
          <w:rFonts w:ascii="Arial" w:eastAsia="Times New Roman" w:hAnsi="Arial" w:cs="Arial"/>
          <w:i/>
          <w:color w:val="000000"/>
          <w:sz w:val="24"/>
          <w:szCs w:val="24"/>
        </w:rPr>
        <w:t xml:space="preserve">(...) não há evidências nos autos de vícios capazes de macular o pleito das candidatas vencedoras, por isso, </w:t>
      </w:r>
      <w:r w:rsidR="00F81B66" w:rsidRPr="00676C33">
        <w:rPr>
          <w:rFonts w:ascii="Arial" w:eastAsia="Times New Roman" w:hAnsi="Arial" w:cs="Arial"/>
          <w:b/>
          <w:i/>
          <w:color w:val="000000"/>
          <w:sz w:val="24"/>
          <w:szCs w:val="24"/>
        </w:rPr>
        <w:t>sou favorável a homologação do resultado</w:t>
      </w:r>
      <w:r w:rsidR="00F81B66" w:rsidRPr="00676C33">
        <w:rPr>
          <w:rFonts w:ascii="Arial" w:eastAsia="Times New Roman" w:hAnsi="Arial" w:cs="Arial"/>
          <w:i/>
          <w:color w:val="000000"/>
          <w:sz w:val="24"/>
          <w:szCs w:val="24"/>
        </w:rPr>
        <w:t xml:space="preserve"> como previsto pelo Conselho Departamental de Letras Estrangeiras para que as mesmas possam exercer o </w:t>
      </w:r>
      <w:proofErr w:type="spellStart"/>
      <w:r w:rsidR="00F81B66" w:rsidRPr="00676C33">
        <w:rPr>
          <w:rFonts w:ascii="Arial" w:eastAsia="Times New Roman" w:hAnsi="Arial" w:cs="Arial"/>
          <w:i/>
          <w:color w:val="000000"/>
          <w:sz w:val="24"/>
          <w:szCs w:val="24"/>
        </w:rPr>
        <w:t>munus</w:t>
      </w:r>
      <w:proofErr w:type="spellEnd"/>
      <w:r w:rsidR="00F81B66" w:rsidRPr="00676C33">
        <w:rPr>
          <w:rFonts w:ascii="Arial" w:eastAsia="Times New Roman" w:hAnsi="Arial" w:cs="Arial"/>
          <w:i/>
          <w:color w:val="000000"/>
          <w:sz w:val="24"/>
          <w:szCs w:val="24"/>
        </w:rPr>
        <w:t xml:space="preserve"> colaborativo na gestão </w:t>
      </w:r>
      <w:r w:rsidR="00F81B66" w:rsidRPr="00676C33">
        <w:rPr>
          <w:rFonts w:ascii="Arial" w:eastAsia="Times New Roman" w:hAnsi="Arial" w:cs="Arial"/>
          <w:i/>
          <w:color w:val="000000"/>
          <w:sz w:val="24"/>
          <w:szCs w:val="24"/>
        </w:rPr>
        <w:lastRenderedPageBreak/>
        <w:t>administrativa da unidade departamental no período 2018/2020. Salvo melhor juízo, é o nosso parecer (...)”</w:t>
      </w:r>
      <w:r w:rsidR="004C0D14" w:rsidRPr="00676C33">
        <w:rPr>
          <w:rFonts w:ascii="Arial" w:eastAsia="Times New Roman" w:hAnsi="Arial" w:cs="Arial"/>
          <w:color w:val="000000"/>
          <w:sz w:val="24"/>
          <w:szCs w:val="24"/>
        </w:rPr>
        <w:t xml:space="preserve"> que posto em votação foi aprovado por todos. O Prof. Luiz Eduardo aproveitou a oportunidade para agradecer pelo convívio e ambiente amigável desejando um trabalho muito bom a todos. Para o </w:t>
      </w:r>
      <w:r w:rsidR="004C0D14" w:rsidRPr="00676C33">
        <w:rPr>
          <w:rFonts w:ascii="Arial" w:eastAsia="Times New Roman" w:hAnsi="Arial" w:cs="Arial"/>
          <w:b/>
          <w:color w:val="000000"/>
          <w:sz w:val="24"/>
          <w:szCs w:val="24"/>
        </w:rPr>
        <w:t xml:space="preserve">décimo ponto, </w:t>
      </w:r>
      <w:r w:rsidR="004C0D14" w:rsidRPr="00676C33">
        <w:rPr>
          <w:rFonts w:ascii="Arial" w:eastAsia="Times New Roman" w:hAnsi="Arial" w:cs="Arial"/>
          <w:color w:val="000000"/>
          <w:sz w:val="24"/>
          <w:szCs w:val="24"/>
        </w:rPr>
        <w:t>que tratou do Proc. 23113.040217/2018-18</w:t>
      </w:r>
      <w:r w:rsidR="00114F5A" w:rsidRPr="00676C33">
        <w:rPr>
          <w:rFonts w:ascii="Arial" w:eastAsia="Times New Roman" w:hAnsi="Arial" w:cs="Arial"/>
          <w:color w:val="000000"/>
          <w:sz w:val="24"/>
          <w:szCs w:val="24"/>
        </w:rPr>
        <w:t xml:space="preserve">, contendo as Eleições de Chefia e Subchefia do DCOS, o Prof. Genésio José procedeu com a leitura da carta de renúncia da até então Chefe do departamento, Profa. Dra. Tatiana </w:t>
      </w:r>
      <w:proofErr w:type="spellStart"/>
      <w:r w:rsidR="00114F5A" w:rsidRPr="00676C33">
        <w:rPr>
          <w:rFonts w:ascii="Arial" w:eastAsia="Times New Roman" w:hAnsi="Arial" w:cs="Arial"/>
          <w:color w:val="000000"/>
          <w:sz w:val="24"/>
          <w:szCs w:val="24"/>
        </w:rPr>
        <w:t>Güenaga</w:t>
      </w:r>
      <w:proofErr w:type="spellEnd"/>
      <w:r w:rsidR="00114F5A" w:rsidRPr="00676C33">
        <w:rPr>
          <w:rFonts w:ascii="Arial" w:eastAsia="Times New Roman" w:hAnsi="Arial" w:cs="Arial"/>
          <w:color w:val="000000"/>
          <w:sz w:val="24"/>
          <w:szCs w:val="24"/>
        </w:rPr>
        <w:t xml:space="preserve"> </w:t>
      </w:r>
      <w:proofErr w:type="spellStart"/>
      <w:r w:rsidR="00114F5A" w:rsidRPr="00676C33">
        <w:rPr>
          <w:rFonts w:ascii="Arial" w:eastAsia="Times New Roman" w:hAnsi="Arial" w:cs="Arial"/>
          <w:color w:val="000000"/>
          <w:sz w:val="24"/>
          <w:szCs w:val="24"/>
        </w:rPr>
        <w:t>Aneas</w:t>
      </w:r>
      <w:proofErr w:type="spellEnd"/>
      <w:r w:rsidR="00114F5A" w:rsidRPr="00676C33">
        <w:rPr>
          <w:rFonts w:ascii="Arial" w:eastAsia="Times New Roman" w:hAnsi="Arial" w:cs="Arial"/>
          <w:color w:val="000000"/>
          <w:sz w:val="24"/>
          <w:szCs w:val="24"/>
        </w:rPr>
        <w:t xml:space="preserve">, além da ata departamental que consta </w:t>
      </w:r>
      <w:r w:rsidR="005D7167" w:rsidRPr="00676C33">
        <w:rPr>
          <w:rFonts w:ascii="Arial" w:eastAsia="Times New Roman" w:hAnsi="Arial" w:cs="Arial"/>
          <w:color w:val="000000"/>
          <w:sz w:val="24"/>
          <w:szCs w:val="24"/>
        </w:rPr>
        <w:t>“</w:t>
      </w:r>
      <w:r w:rsidR="005D7167" w:rsidRPr="00676C33">
        <w:rPr>
          <w:rFonts w:ascii="Arial" w:eastAsia="Times New Roman" w:hAnsi="Arial" w:cs="Arial"/>
          <w:i/>
          <w:color w:val="000000"/>
          <w:sz w:val="24"/>
          <w:szCs w:val="24"/>
        </w:rPr>
        <w:t>a</w:t>
      </w:r>
      <w:r w:rsidR="00114F5A" w:rsidRPr="00676C33">
        <w:rPr>
          <w:rFonts w:ascii="Arial" w:eastAsia="Times New Roman" w:hAnsi="Arial" w:cs="Arial"/>
          <w:i/>
          <w:color w:val="000000"/>
          <w:sz w:val="24"/>
          <w:szCs w:val="24"/>
        </w:rPr>
        <w:t xml:space="preserve"> </w:t>
      </w:r>
      <w:proofErr w:type="spellStart"/>
      <w:r w:rsidR="00114F5A" w:rsidRPr="00676C33">
        <w:rPr>
          <w:rFonts w:ascii="Arial" w:eastAsia="Times New Roman" w:hAnsi="Arial" w:cs="Arial"/>
          <w:i/>
          <w:color w:val="000000"/>
          <w:sz w:val="24"/>
          <w:szCs w:val="24"/>
        </w:rPr>
        <w:t>Profa</w:t>
      </w:r>
      <w:proofErr w:type="spellEnd"/>
      <w:r w:rsidR="00114F5A" w:rsidRPr="00676C33">
        <w:rPr>
          <w:rFonts w:ascii="Arial" w:eastAsia="Times New Roman" w:hAnsi="Arial" w:cs="Arial"/>
          <w:i/>
          <w:color w:val="000000"/>
          <w:sz w:val="24"/>
          <w:szCs w:val="24"/>
        </w:rPr>
        <w:t xml:space="preserve"> Tatiana apresentou ao Concelho a sua carta de renúncia da chefia do DCOS que enfatiza o acordo firmado em virtude do desgaste da função</w:t>
      </w:r>
      <w:r w:rsidR="005D7167" w:rsidRPr="00676C33">
        <w:rPr>
          <w:rFonts w:ascii="Arial" w:eastAsia="Times New Roman" w:hAnsi="Arial" w:cs="Arial"/>
          <w:i/>
          <w:color w:val="000000"/>
          <w:sz w:val="24"/>
          <w:szCs w:val="24"/>
        </w:rPr>
        <w:t>,</w:t>
      </w:r>
      <w:r w:rsidR="00114F5A" w:rsidRPr="00676C33">
        <w:rPr>
          <w:rFonts w:ascii="Arial" w:eastAsia="Times New Roman" w:hAnsi="Arial" w:cs="Arial"/>
          <w:i/>
          <w:color w:val="000000"/>
          <w:sz w:val="24"/>
          <w:szCs w:val="24"/>
        </w:rPr>
        <w:t xml:space="preserve"> que trata de revezamento dentro da chapa constituída em que o chefe passa a sumir as funções de </w:t>
      </w:r>
      <w:proofErr w:type="spellStart"/>
      <w:r w:rsidR="005D7167" w:rsidRPr="00676C33">
        <w:rPr>
          <w:rFonts w:ascii="Arial" w:eastAsia="Times New Roman" w:hAnsi="Arial" w:cs="Arial"/>
          <w:i/>
          <w:color w:val="000000"/>
          <w:sz w:val="24"/>
          <w:szCs w:val="24"/>
        </w:rPr>
        <w:t>vice-</w:t>
      </w:r>
      <w:r w:rsidR="00114F5A" w:rsidRPr="00676C33">
        <w:rPr>
          <w:rFonts w:ascii="Arial" w:eastAsia="Times New Roman" w:hAnsi="Arial" w:cs="Arial"/>
          <w:i/>
          <w:color w:val="000000"/>
          <w:sz w:val="24"/>
          <w:szCs w:val="24"/>
        </w:rPr>
        <w:t>chefe</w:t>
      </w:r>
      <w:proofErr w:type="spellEnd"/>
      <w:r w:rsidR="005D7167" w:rsidRPr="00676C33">
        <w:rPr>
          <w:rFonts w:ascii="Arial" w:eastAsia="Times New Roman" w:hAnsi="Arial" w:cs="Arial"/>
          <w:i/>
          <w:color w:val="000000"/>
          <w:sz w:val="24"/>
          <w:szCs w:val="24"/>
        </w:rPr>
        <w:t>,</w:t>
      </w:r>
      <w:r w:rsidR="00114F5A" w:rsidRPr="00676C33">
        <w:rPr>
          <w:rFonts w:ascii="Arial" w:eastAsia="Times New Roman" w:hAnsi="Arial" w:cs="Arial"/>
          <w:i/>
          <w:color w:val="000000"/>
          <w:sz w:val="24"/>
          <w:szCs w:val="24"/>
        </w:rPr>
        <w:t xml:space="preserve"> e este o chefe após</w:t>
      </w:r>
      <w:r w:rsidR="005D7167" w:rsidRPr="00676C33">
        <w:rPr>
          <w:rFonts w:ascii="Arial" w:eastAsia="Times New Roman" w:hAnsi="Arial" w:cs="Arial"/>
          <w:i/>
          <w:color w:val="000000"/>
          <w:sz w:val="24"/>
          <w:szCs w:val="24"/>
        </w:rPr>
        <w:t xml:space="preserve"> o</w:t>
      </w:r>
      <w:r w:rsidR="00114F5A" w:rsidRPr="00676C33">
        <w:rPr>
          <w:rFonts w:ascii="Arial" w:eastAsia="Times New Roman" w:hAnsi="Arial" w:cs="Arial"/>
          <w:i/>
          <w:color w:val="000000"/>
          <w:sz w:val="24"/>
          <w:szCs w:val="24"/>
        </w:rPr>
        <w:t xml:space="preserve"> decorrer do primeiro ano de </w:t>
      </w:r>
      <w:r w:rsidR="005D7167" w:rsidRPr="00676C33">
        <w:rPr>
          <w:rFonts w:ascii="Arial" w:eastAsia="Times New Roman" w:hAnsi="Arial" w:cs="Arial"/>
          <w:i/>
          <w:color w:val="000000"/>
          <w:sz w:val="24"/>
          <w:szCs w:val="24"/>
        </w:rPr>
        <w:t>administração.</w:t>
      </w:r>
      <w:r w:rsidR="00114F5A" w:rsidRPr="00676C33">
        <w:rPr>
          <w:rFonts w:ascii="Arial" w:eastAsia="Times New Roman" w:hAnsi="Arial" w:cs="Arial"/>
          <w:i/>
          <w:color w:val="000000"/>
          <w:sz w:val="24"/>
          <w:szCs w:val="24"/>
        </w:rPr>
        <w:t xml:space="preserve"> </w:t>
      </w:r>
      <w:r w:rsidR="005D7167" w:rsidRPr="00676C33">
        <w:rPr>
          <w:rFonts w:ascii="Arial" w:eastAsia="Times New Roman" w:hAnsi="Arial" w:cs="Arial"/>
          <w:i/>
          <w:color w:val="000000"/>
          <w:sz w:val="24"/>
          <w:szCs w:val="24"/>
        </w:rPr>
        <w:t>A</w:t>
      </w:r>
      <w:r w:rsidR="00114F5A" w:rsidRPr="00676C33">
        <w:rPr>
          <w:rFonts w:ascii="Arial" w:eastAsia="Times New Roman" w:hAnsi="Arial" w:cs="Arial"/>
          <w:i/>
          <w:color w:val="000000"/>
          <w:sz w:val="24"/>
          <w:szCs w:val="24"/>
        </w:rPr>
        <w:t>proveitou para agradecer o conselho pelo apoio e compreensão</w:t>
      </w:r>
      <w:r w:rsidR="005D7167" w:rsidRPr="00676C33">
        <w:rPr>
          <w:rFonts w:ascii="Arial" w:eastAsia="Times New Roman" w:hAnsi="Arial" w:cs="Arial"/>
          <w:i/>
          <w:color w:val="000000"/>
          <w:sz w:val="24"/>
          <w:szCs w:val="24"/>
        </w:rPr>
        <w:t>,</w:t>
      </w:r>
      <w:r w:rsidR="00114F5A" w:rsidRPr="00676C33">
        <w:rPr>
          <w:rFonts w:ascii="Arial" w:eastAsia="Times New Roman" w:hAnsi="Arial" w:cs="Arial"/>
          <w:i/>
          <w:color w:val="000000"/>
          <w:sz w:val="24"/>
          <w:szCs w:val="24"/>
        </w:rPr>
        <w:t xml:space="preserve"> e a secretaria do departamento pelos serviços prestados</w:t>
      </w:r>
      <w:r w:rsidR="005D7167" w:rsidRPr="00676C33">
        <w:rPr>
          <w:rFonts w:ascii="Arial" w:eastAsia="Times New Roman" w:hAnsi="Arial" w:cs="Arial"/>
          <w:i/>
          <w:color w:val="000000"/>
          <w:sz w:val="24"/>
          <w:szCs w:val="24"/>
        </w:rPr>
        <w:t>.</w:t>
      </w:r>
      <w:r w:rsidR="00114F5A" w:rsidRPr="00676C33">
        <w:rPr>
          <w:rFonts w:ascii="Arial" w:eastAsia="Times New Roman" w:hAnsi="Arial" w:cs="Arial"/>
          <w:i/>
          <w:color w:val="000000"/>
          <w:sz w:val="24"/>
          <w:szCs w:val="24"/>
        </w:rPr>
        <w:t xml:space="preserve"> </w:t>
      </w:r>
      <w:r w:rsidR="005D7167" w:rsidRPr="00676C33">
        <w:rPr>
          <w:rFonts w:ascii="Arial" w:eastAsia="Times New Roman" w:hAnsi="Arial" w:cs="Arial"/>
          <w:i/>
          <w:color w:val="000000"/>
          <w:sz w:val="24"/>
          <w:szCs w:val="24"/>
        </w:rPr>
        <w:t>O</w:t>
      </w:r>
      <w:r w:rsidR="00114F5A" w:rsidRPr="00676C33">
        <w:rPr>
          <w:rFonts w:ascii="Arial" w:eastAsia="Times New Roman" w:hAnsi="Arial" w:cs="Arial"/>
          <w:i/>
          <w:color w:val="000000"/>
          <w:sz w:val="24"/>
          <w:szCs w:val="24"/>
        </w:rPr>
        <w:t xml:space="preserve"> pedido da renúncia foi </w:t>
      </w:r>
      <w:r w:rsidR="005D7167" w:rsidRPr="00676C33">
        <w:rPr>
          <w:rFonts w:ascii="Arial" w:eastAsia="Times New Roman" w:hAnsi="Arial" w:cs="Arial"/>
          <w:i/>
          <w:color w:val="000000"/>
          <w:sz w:val="24"/>
          <w:szCs w:val="24"/>
        </w:rPr>
        <w:t>acatado</w:t>
      </w:r>
      <w:r w:rsidR="00114F5A" w:rsidRPr="00676C33">
        <w:rPr>
          <w:rFonts w:ascii="Arial" w:eastAsia="Times New Roman" w:hAnsi="Arial" w:cs="Arial"/>
          <w:i/>
          <w:color w:val="000000"/>
          <w:sz w:val="24"/>
          <w:szCs w:val="24"/>
        </w:rPr>
        <w:t xml:space="preserve"> pelos presentes</w:t>
      </w:r>
      <w:r w:rsidR="005D7167" w:rsidRPr="00676C33">
        <w:rPr>
          <w:rFonts w:ascii="Arial" w:eastAsia="Times New Roman" w:hAnsi="Arial" w:cs="Arial"/>
          <w:color w:val="000000"/>
          <w:sz w:val="24"/>
          <w:szCs w:val="24"/>
        </w:rPr>
        <w:t xml:space="preserve">”. No mesmo dia da reunião departamental, 24/08/2018, aconteceu a votação, conforme consta em ata de reunião também anexada ao processo onde define-se a nova chefia que assumirá os cargos a partir da data de publicação das portarias, sendo o Chefe o Prof. Dr. Jean Fábio Borba Cerqueira e </w:t>
      </w:r>
      <w:proofErr w:type="spellStart"/>
      <w:r w:rsidR="00957197" w:rsidRPr="00676C33">
        <w:rPr>
          <w:rFonts w:ascii="Arial" w:eastAsia="Times New Roman" w:hAnsi="Arial" w:cs="Arial"/>
          <w:color w:val="000000"/>
          <w:sz w:val="24"/>
          <w:szCs w:val="24"/>
        </w:rPr>
        <w:t>sub</w:t>
      </w:r>
      <w:r w:rsidR="005D7167" w:rsidRPr="00676C33">
        <w:rPr>
          <w:rFonts w:ascii="Arial" w:eastAsia="Times New Roman" w:hAnsi="Arial" w:cs="Arial"/>
          <w:color w:val="000000"/>
          <w:sz w:val="24"/>
          <w:szCs w:val="24"/>
        </w:rPr>
        <w:t>-chefe</w:t>
      </w:r>
      <w:proofErr w:type="spellEnd"/>
      <w:r w:rsidR="005D7167" w:rsidRPr="00676C33">
        <w:rPr>
          <w:rFonts w:ascii="Arial" w:eastAsia="Times New Roman" w:hAnsi="Arial" w:cs="Arial"/>
          <w:color w:val="000000"/>
          <w:sz w:val="24"/>
          <w:szCs w:val="24"/>
        </w:rPr>
        <w:t xml:space="preserve"> </w:t>
      </w:r>
      <w:r w:rsidR="00957197" w:rsidRPr="00676C33">
        <w:rPr>
          <w:rFonts w:ascii="Arial" w:eastAsia="Times New Roman" w:hAnsi="Arial" w:cs="Arial"/>
          <w:color w:val="000000"/>
          <w:sz w:val="24"/>
          <w:szCs w:val="24"/>
        </w:rPr>
        <w:t xml:space="preserve">Carlos Eduardo </w:t>
      </w:r>
      <w:proofErr w:type="spellStart"/>
      <w:r w:rsidR="00957197" w:rsidRPr="00676C33">
        <w:rPr>
          <w:rFonts w:ascii="Arial" w:eastAsia="Times New Roman" w:hAnsi="Arial" w:cs="Arial"/>
          <w:color w:val="000000"/>
          <w:sz w:val="24"/>
          <w:szCs w:val="24"/>
        </w:rPr>
        <w:t>Franciscato</w:t>
      </w:r>
      <w:proofErr w:type="spellEnd"/>
      <w:r w:rsidR="005D7167" w:rsidRPr="00676C33">
        <w:rPr>
          <w:rFonts w:ascii="Arial" w:eastAsia="Times New Roman" w:hAnsi="Arial" w:cs="Arial"/>
          <w:color w:val="000000"/>
          <w:sz w:val="24"/>
          <w:szCs w:val="24"/>
        </w:rPr>
        <w:t>.</w:t>
      </w:r>
      <w:r w:rsidR="00957197" w:rsidRPr="00676C33">
        <w:rPr>
          <w:rFonts w:ascii="Arial" w:eastAsia="Times New Roman" w:hAnsi="Arial" w:cs="Arial"/>
          <w:color w:val="000000"/>
          <w:sz w:val="24"/>
          <w:szCs w:val="24"/>
        </w:rPr>
        <w:t xml:space="preserve"> Dados os esclarecimentos do escrutínio, esse foi posto em votação e aprovado por todos. Passando para </w:t>
      </w:r>
      <w:r w:rsidR="001E50FB" w:rsidRPr="00676C33">
        <w:rPr>
          <w:rFonts w:ascii="Arial" w:eastAsia="Times New Roman" w:hAnsi="Arial" w:cs="Arial"/>
          <w:color w:val="000000"/>
          <w:sz w:val="24"/>
          <w:szCs w:val="24"/>
        </w:rPr>
        <w:t>a reunião de</w:t>
      </w:r>
      <w:r w:rsidR="00957197" w:rsidRPr="00676C33">
        <w:rPr>
          <w:rFonts w:ascii="Arial" w:eastAsia="Times New Roman" w:hAnsi="Arial" w:cs="Arial"/>
          <w:color w:val="000000"/>
          <w:sz w:val="24"/>
          <w:szCs w:val="24"/>
        </w:rPr>
        <w:t xml:space="preserve"> </w:t>
      </w:r>
      <w:r w:rsidR="00957197" w:rsidRPr="00676C33">
        <w:rPr>
          <w:rFonts w:ascii="Arial" w:eastAsia="Times New Roman" w:hAnsi="Arial" w:cs="Arial"/>
          <w:b/>
          <w:color w:val="000000"/>
          <w:sz w:val="24"/>
          <w:szCs w:val="24"/>
        </w:rPr>
        <w:t>COORDENAÇÃO DE CURSO</w:t>
      </w:r>
      <w:r w:rsidR="00957197" w:rsidRPr="00676C33">
        <w:rPr>
          <w:rFonts w:ascii="Arial" w:eastAsia="Times New Roman" w:hAnsi="Arial" w:cs="Arial"/>
          <w:color w:val="000000"/>
          <w:sz w:val="24"/>
          <w:szCs w:val="24"/>
        </w:rPr>
        <w:t>,</w:t>
      </w:r>
      <w:r w:rsidR="002C001A" w:rsidRPr="00676C33">
        <w:rPr>
          <w:rFonts w:ascii="Arial" w:eastAsia="Times New Roman" w:hAnsi="Arial" w:cs="Arial"/>
          <w:color w:val="000000"/>
          <w:sz w:val="24"/>
          <w:szCs w:val="24"/>
        </w:rPr>
        <w:t xml:space="preserve"> que, além da presença da Presidente Profa. Dra. Ana Maria Leal Cardoso, contou com a presença de </w:t>
      </w:r>
      <w:r w:rsidR="002C001A" w:rsidRPr="00676C33">
        <w:rPr>
          <w:rFonts w:ascii="Arial" w:hAnsi="Arial" w:cs="Arial"/>
          <w:sz w:val="24"/>
          <w:szCs w:val="24"/>
        </w:rPr>
        <w:t xml:space="preserve">Genésio José dos Santos/Vice-diretor, </w:t>
      </w:r>
      <w:r w:rsidR="002C001A" w:rsidRPr="00676C33">
        <w:rPr>
          <w:rFonts w:ascii="Arial" w:hAnsi="Arial" w:cs="Arial"/>
          <w:iCs/>
          <w:sz w:val="24"/>
          <w:szCs w:val="24"/>
        </w:rPr>
        <w:t>Cecilia</w:t>
      </w:r>
      <w:r w:rsidR="002C001A" w:rsidRPr="00676C33">
        <w:rPr>
          <w:rFonts w:ascii="Arial" w:hAnsi="Arial" w:cs="Arial"/>
          <w:sz w:val="24"/>
          <w:szCs w:val="24"/>
        </w:rPr>
        <w:t xml:space="preserve"> Mendonca de Souza Leão Santos/DFL; Hélio Mário de Araújo/DGE; Luiz Eduardo Menezes de Oliveira/DLES; Wellington </w:t>
      </w:r>
      <w:proofErr w:type="spellStart"/>
      <w:r w:rsidR="002C001A" w:rsidRPr="00676C33">
        <w:rPr>
          <w:rFonts w:ascii="Arial" w:hAnsi="Arial" w:cs="Arial"/>
          <w:sz w:val="24"/>
          <w:szCs w:val="24"/>
        </w:rPr>
        <w:t>Júnio</w:t>
      </w:r>
      <w:proofErr w:type="spellEnd"/>
      <w:r w:rsidR="002C001A" w:rsidRPr="00676C33">
        <w:rPr>
          <w:rFonts w:ascii="Arial" w:hAnsi="Arial" w:cs="Arial"/>
          <w:sz w:val="24"/>
          <w:szCs w:val="24"/>
        </w:rPr>
        <w:t xml:space="preserve"> Costa/DLES-FR,</w:t>
      </w:r>
      <w:r w:rsidR="001E50FB" w:rsidRPr="00676C33">
        <w:rPr>
          <w:rFonts w:ascii="Arial" w:hAnsi="Arial" w:cs="Arial"/>
          <w:sz w:val="24"/>
          <w:szCs w:val="24"/>
        </w:rPr>
        <w:t xml:space="preserve"> </w:t>
      </w:r>
      <w:r w:rsidR="002C001A" w:rsidRPr="00676C33">
        <w:rPr>
          <w:rFonts w:ascii="Arial" w:hAnsi="Arial" w:cs="Arial"/>
          <w:sz w:val="24"/>
          <w:szCs w:val="24"/>
        </w:rPr>
        <w:t xml:space="preserve">Ricardo Nascimento Abreu/DLEV, Hector Julian </w:t>
      </w:r>
      <w:proofErr w:type="spellStart"/>
      <w:r w:rsidR="002C001A" w:rsidRPr="00676C33">
        <w:rPr>
          <w:rFonts w:ascii="Arial" w:hAnsi="Arial" w:cs="Arial"/>
          <w:sz w:val="24"/>
          <w:szCs w:val="24"/>
        </w:rPr>
        <w:t>Tejada</w:t>
      </w:r>
      <w:proofErr w:type="spellEnd"/>
      <w:r w:rsidR="002C001A" w:rsidRPr="00676C33">
        <w:rPr>
          <w:rFonts w:ascii="Arial" w:hAnsi="Arial" w:cs="Arial"/>
          <w:sz w:val="24"/>
          <w:szCs w:val="24"/>
        </w:rPr>
        <w:t xml:space="preserve"> Herrera/DPS; Eduardo Antônio Conde Garcia Júnior/DMU;</w:t>
      </w:r>
      <w:r w:rsidR="001E50FB" w:rsidRPr="00676C33">
        <w:rPr>
          <w:rFonts w:ascii="Arial" w:hAnsi="Arial" w:cs="Arial"/>
          <w:sz w:val="24"/>
          <w:szCs w:val="24"/>
        </w:rPr>
        <w:t xml:space="preserve"> </w:t>
      </w:r>
      <w:r w:rsidR="002C001A" w:rsidRPr="00676C33">
        <w:rPr>
          <w:rFonts w:ascii="Arial" w:hAnsi="Arial" w:cs="Arial"/>
          <w:sz w:val="24"/>
          <w:szCs w:val="24"/>
        </w:rPr>
        <w:t xml:space="preserve">Gerson </w:t>
      </w:r>
      <w:proofErr w:type="spellStart"/>
      <w:r w:rsidR="002C001A" w:rsidRPr="00676C33">
        <w:rPr>
          <w:rFonts w:ascii="Arial" w:hAnsi="Arial" w:cs="Arial"/>
          <w:sz w:val="24"/>
          <w:szCs w:val="24"/>
        </w:rPr>
        <w:t>Praxedes</w:t>
      </w:r>
      <w:proofErr w:type="spellEnd"/>
      <w:r w:rsidR="002C001A" w:rsidRPr="00676C33">
        <w:rPr>
          <w:rFonts w:ascii="Arial" w:hAnsi="Arial" w:cs="Arial"/>
          <w:sz w:val="24"/>
          <w:szCs w:val="24"/>
        </w:rPr>
        <w:t xml:space="preserve"> Silva/DTE</w:t>
      </w:r>
      <w:r w:rsidR="001E50FB" w:rsidRPr="00676C33">
        <w:rPr>
          <w:rFonts w:ascii="Arial" w:hAnsi="Arial" w:cs="Arial"/>
          <w:sz w:val="24"/>
          <w:szCs w:val="24"/>
        </w:rPr>
        <w:t xml:space="preserve"> e Christine </w:t>
      </w:r>
      <w:proofErr w:type="spellStart"/>
      <w:r w:rsidR="001E50FB" w:rsidRPr="00676C33">
        <w:rPr>
          <w:rFonts w:ascii="Arial" w:hAnsi="Arial" w:cs="Arial"/>
          <w:sz w:val="24"/>
          <w:szCs w:val="24"/>
        </w:rPr>
        <w:t>Arndt</w:t>
      </w:r>
      <w:proofErr w:type="spellEnd"/>
      <w:r w:rsidR="001E50FB" w:rsidRPr="00676C33">
        <w:rPr>
          <w:rFonts w:ascii="Arial" w:hAnsi="Arial" w:cs="Arial"/>
          <w:sz w:val="24"/>
          <w:szCs w:val="24"/>
        </w:rPr>
        <w:t xml:space="preserve"> de Santana/DTE. Seguiu os pontos em pauta e n</w:t>
      </w:r>
      <w:r w:rsidR="00957197" w:rsidRPr="00676C33">
        <w:rPr>
          <w:rFonts w:ascii="Arial" w:eastAsia="Times New Roman" w:hAnsi="Arial" w:cs="Arial"/>
          <w:color w:val="000000"/>
          <w:sz w:val="24"/>
          <w:szCs w:val="24"/>
        </w:rPr>
        <w:t xml:space="preserve">ão havendo informes, </w:t>
      </w:r>
      <w:r w:rsidR="001E50FB" w:rsidRPr="00676C33">
        <w:rPr>
          <w:rFonts w:ascii="Arial" w:eastAsia="Times New Roman" w:hAnsi="Arial" w:cs="Arial"/>
          <w:color w:val="000000"/>
          <w:sz w:val="24"/>
          <w:szCs w:val="24"/>
        </w:rPr>
        <w:t>seguiu-se para o</w:t>
      </w:r>
      <w:r w:rsidR="00957197" w:rsidRPr="00676C33">
        <w:rPr>
          <w:rFonts w:ascii="Arial" w:eastAsia="Times New Roman" w:hAnsi="Arial" w:cs="Arial"/>
          <w:color w:val="000000"/>
          <w:sz w:val="24"/>
          <w:szCs w:val="24"/>
        </w:rPr>
        <w:t xml:space="preserve"> </w:t>
      </w:r>
      <w:r w:rsidR="00957197" w:rsidRPr="00676C33">
        <w:rPr>
          <w:rFonts w:ascii="Arial" w:eastAsia="Times New Roman" w:hAnsi="Arial" w:cs="Arial"/>
          <w:b/>
          <w:color w:val="000000"/>
          <w:sz w:val="24"/>
          <w:szCs w:val="24"/>
        </w:rPr>
        <w:t>segundo ponto</w:t>
      </w:r>
      <w:r w:rsidR="00957197" w:rsidRPr="00676C33">
        <w:rPr>
          <w:rFonts w:ascii="Arial" w:eastAsia="Times New Roman" w:hAnsi="Arial" w:cs="Arial"/>
          <w:color w:val="000000"/>
          <w:sz w:val="24"/>
          <w:szCs w:val="24"/>
        </w:rPr>
        <w:t xml:space="preserve"> que tratou do Proc. </w:t>
      </w:r>
      <w:r w:rsidR="001E50FB" w:rsidRPr="00676C33">
        <w:rPr>
          <w:rFonts w:ascii="Arial" w:eastAsia="Times New Roman" w:hAnsi="Arial" w:cs="Arial"/>
          <w:color w:val="000000"/>
          <w:sz w:val="24"/>
          <w:szCs w:val="24"/>
        </w:rPr>
        <w:t>23113.</w:t>
      </w:r>
      <w:r w:rsidR="00957197" w:rsidRPr="00676C33">
        <w:rPr>
          <w:rFonts w:ascii="Arial" w:eastAsia="Times New Roman" w:hAnsi="Arial" w:cs="Arial"/>
          <w:color w:val="000000"/>
          <w:sz w:val="24"/>
          <w:szCs w:val="24"/>
        </w:rPr>
        <w:t xml:space="preserve">019371/2017-40 referente a apuração do ocorrido com a discente Danielle </w:t>
      </w:r>
      <w:proofErr w:type="spellStart"/>
      <w:r w:rsidR="00957197" w:rsidRPr="00676C33">
        <w:rPr>
          <w:rFonts w:ascii="Arial" w:eastAsia="Times New Roman" w:hAnsi="Arial" w:cs="Arial"/>
          <w:color w:val="000000"/>
          <w:sz w:val="24"/>
          <w:szCs w:val="24"/>
        </w:rPr>
        <w:t>Carozo</w:t>
      </w:r>
      <w:proofErr w:type="spellEnd"/>
      <w:r w:rsidR="00957197" w:rsidRPr="00676C33">
        <w:rPr>
          <w:rFonts w:ascii="Arial" w:eastAsia="Times New Roman" w:hAnsi="Arial" w:cs="Arial"/>
          <w:color w:val="000000"/>
          <w:sz w:val="24"/>
          <w:szCs w:val="24"/>
        </w:rPr>
        <w:t xml:space="preserve"> Lima, </w:t>
      </w:r>
      <w:r w:rsidR="007A7A31" w:rsidRPr="00676C33">
        <w:rPr>
          <w:rFonts w:ascii="Arial" w:eastAsia="Times New Roman" w:hAnsi="Arial" w:cs="Arial"/>
          <w:color w:val="000000"/>
          <w:sz w:val="24"/>
          <w:szCs w:val="24"/>
        </w:rPr>
        <w:t>onde comissão composta pelos professores Carlos Cézar Mascarenhas de Souza, Rejane Lúcia Veiga Oliveira Johann e Sônia Meire Santos Azevedo de Jesus emitiram parecer que foi lido pela Profa. Rejane onde consta “</w:t>
      </w:r>
      <w:r w:rsidR="007A7A31" w:rsidRPr="00676C33">
        <w:rPr>
          <w:rFonts w:ascii="Arial" w:eastAsia="Times New Roman" w:hAnsi="Arial" w:cs="Arial"/>
          <w:i/>
          <w:color w:val="000000"/>
          <w:sz w:val="24"/>
          <w:szCs w:val="24"/>
        </w:rPr>
        <w:t>(...) entendemos que todos nós, professores, devemos ter o cuidado e a preocupação com a possibilidade de plágio. Mas ao aceitar orientar uma aluna que foi aprovada por 0,1 (1 décimo), deve se levar em conta que este trabalho de fato está “praticamente pronto”, necessitando apenas de ajustes ou redirecionamentos. O que se constata é que ambos os envolvidos se sentiram ofendidos e, igualmente, teriam sérias dificuldades em resolver a situação com a calma e serenidade necessárias. Deste modo, não acreditamos ser necessário qualquer tipo de penalidade à aluna DANIELE CARDOSO LIMA (...)”</w:t>
      </w:r>
      <w:r w:rsidR="007A7A31" w:rsidRPr="00676C33">
        <w:rPr>
          <w:rFonts w:ascii="Arial" w:eastAsia="Times New Roman" w:hAnsi="Arial" w:cs="Arial"/>
          <w:color w:val="000000"/>
          <w:sz w:val="24"/>
          <w:szCs w:val="24"/>
        </w:rPr>
        <w:t>.</w:t>
      </w:r>
      <w:r w:rsidR="0051752E" w:rsidRPr="00676C33">
        <w:rPr>
          <w:rFonts w:ascii="Arial" w:eastAsia="Times New Roman" w:hAnsi="Arial" w:cs="Arial"/>
          <w:color w:val="000000"/>
          <w:sz w:val="24"/>
          <w:szCs w:val="24"/>
        </w:rPr>
        <w:t xml:space="preserve"> </w:t>
      </w:r>
      <w:r w:rsidR="00965678" w:rsidRPr="00676C33">
        <w:rPr>
          <w:rFonts w:ascii="Arial" w:eastAsia="Times New Roman" w:hAnsi="Arial" w:cs="Arial"/>
          <w:color w:val="000000"/>
          <w:sz w:val="24"/>
          <w:szCs w:val="24"/>
        </w:rPr>
        <w:t xml:space="preserve">No </w:t>
      </w:r>
      <w:r w:rsidR="00965678" w:rsidRPr="00676C33">
        <w:rPr>
          <w:rFonts w:ascii="Arial" w:eastAsia="Times New Roman" w:hAnsi="Arial" w:cs="Arial"/>
          <w:b/>
          <w:color w:val="000000"/>
          <w:sz w:val="24"/>
          <w:szCs w:val="24"/>
        </w:rPr>
        <w:t>terceiro ponto</w:t>
      </w:r>
      <w:r w:rsidR="00965678" w:rsidRPr="00676C33">
        <w:rPr>
          <w:rFonts w:ascii="Arial" w:eastAsia="Times New Roman" w:hAnsi="Arial" w:cs="Arial"/>
          <w:color w:val="000000"/>
          <w:sz w:val="24"/>
          <w:szCs w:val="24"/>
        </w:rPr>
        <w:t xml:space="preserve">, referente ao Proc. 23113.37537/2018-91 de extinção do curso Letras Francês matutino, o Prof. Wellington contextualizou a atual situação do curso, que </w:t>
      </w:r>
      <w:r w:rsidR="00A935F2" w:rsidRPr="00676C33">
        <w:rPr>
          <w:rFonts w:ascii="Arial" w:eastAsia="Times New Roman" w:hAnsi="Arial" w:cs="Arial"/>
          <w:color w:val="000000"/>
          <w:sz w:val="24"/>
          <w:szCs w:val="24"/>
        </w:rPr>
        <w:t>funciona em dois turnos, matutino e noturno, cada um com 30 vagas e estrutura curricular semelhantes e que por ter um número exíguo de professores reverbera em uma sobrecarga de trabalho docente. Assim, uma solução encontrada foi a migração das vagas do curso diurno para noturno posto que em contato com os alunos percebeu-se que aqueles mostram-se mais propensos à migração para as aulas noturnas. A Profa. Christine</w:t>
      </w:r>
      <w:r w:rsidR="001E50FB" w:rsidRPr="00676C33">
        <w:rPr>
          <w:rFonts w:ascii="Arial" w:eastAsia="Times New Roman" w:hAnsi="Arial" w:cs="Arial"/>
          <w:color w:val="000000"/>
          <w:sz w:val="24"/>
          <w:szCs w:val="24"/>
        </w:rPr>
        <w:t xml:space="preserve"> </w:t>
      </w:r>
      <w:proofErr w:type="spellStart"/>
      <w:r w:rsidR="001E50FB" w:rsidRPr="00676C33">
        <w:rPr>
          <w:rFonts w:ascii="Arial" w:eastAsia="Times New Roman" w:hAnsi="Arial" w:cs="Arial"/>
          <w:color w:val="000000"/>
          <w:sz w:val="24"/>
          <w:szCs w:val="24"/>
        </w:rPr>
        <w:t>Arndt</w:t>
      </w:r>
      <w:proofErr w:type="spellEnd"/>
      <w:r w:rsidR="00A935F2" w:rsidRPr="00676C33">
        <w:rPr>
          <w:rFonts w:ascii="Arial" w:eastAsia="Times New Roman" w:hAnsi="Arial" w:cs="Arial"/>
          <w:color w:val="000000"/>
          <w:sz w:val="24"/>
          <w:szCs w:val="24"/>
        </w:rPr>
        <w:t xml:space="preserve">, como ex-aluna do Curso de Letras Francês, lamenta por perceber que a precariedade do Curso persiste mesmo </w:t>
      </w:r>
      <w:r w:rsidR="00961AC4" w:rsidRPr="00676C33">
        <w:rPr>
          <w:rFonts w:ascii="Arial" w:eastAsia="Times New Roman" w:hAnsi="Arial" w:cs="Arial"/>
          <w:color w:val="000000"/>
          <w:sz w:val="24"/>
          <w:szCs w:val="24"/>
        </w:rPr>
        <w:t xml:space="preserve">tendo passado alguns anos. Assim, a proposta extinção do curso matutino foi posta em votação e acatada por todos. Em </w:t>
      </w:r>
      <w:r w:rsidR="00961AC4" w:rsidRPr="00676C33">
        <w:rPr>
          <w:rFonts w:ascii="Arial" w:eastAsia="Times New Roman" w:hAnsi="Arial" w:cs="Arial"/>
          <w:b/>
          <w:color w:val="000000"/>
          <w:sz w:val="24"/>
          <w:szCs w:val="24"/>
        </w:rPr>
        <w:t>o que ocorrer</w:t>
      </w:r>
      <w:r w:rsidR="00961AC4" w:rsidRPr="00676C33">
        <w:rPr>
          <w:rFonts w:ascii="Arial" w:eastAsia="Times New Roman" w:hAnsi="Arial" w:cs="Arial"/>
          <w:color w:val="000000"/>
          <w:sz w:val="24"/>
          <w:szCs w:val="24"/>
        </w:rPr>
        <w:t xml:space="preserve">, o Prof. Ricardo Abreu salientou que em análise da matriz curricular, acha difícil que o DLES continue a oferta curricular única devido </w:t>
      </w:r>
      <w:r w:rsidR="00961AC4" w:rsidRPr="00676C33">
        <w:rPr>
          <w:rFonts w:ascii="Arial" w:eastAsia="Times New Roman" w:hAnsi="Arial" w:cs="Arial"/>
          <w:color w:val="000000"/>
          <w:sz w:val="24"/>
          <w:szCs w:val="24"/>
        </w:rPr>
        <w:lastRenderedPageBreak/>
        <w:t>a quantidade de professores</w:t>
      </w:r>
      <w:r w:rsidR="005577D6" w:rsidRPr="00676C33">
        <w:rPr>
          <w:rFonts w:ascii="Arial" w:eastAsia="Times New Roman" w:hAnsi="Arial" w:cs="Arial"/>
          <w:color w:val="000000"/>
          <w:sz w:val="24"/>
          <w:szCs w:val="24"/>
        </w:rPr>
        <w:t xml:space="preserve"> atual. Assim, sugere que diante do surgimento de um novo código de vaga docente, essa seja priorizada para o curso de Letras Francês. O </w:t>
      </w:r>
      <w:proofErr w:type="spellStart"/>
      <w:r w:rsidR="005577D6" w:rsidRPr="00676C33">
        <w:rPr>
          <w:rFonts w:ascii="Arial" w:eastAsia="Times New Roman" w:hAnsi="Arial" w:cs="Arial"/>
          <w:color w:val="000000"/>
          <w:sz w:val="24"/>
          <w:szCs w:val="24"/>
        </w:rPr>
        <w:t>Prof</w:t>
      </w:r>
      <w:proofErr w:type="spellEnd"/>
      <w:r w:rsidR="005577D6" w:rsidRPr="00676C33">
        <w:rPr>
          <w:rFonts w:ascii="Arial" w:eastAsia="Times New Roman" w:hAnsi="Arial" w:cs="Arial"/>
          <w:color w:val="000000"/>
          <w:sz w:val="24"/>
          <w:szCs w:val="24"/>
        </w:rPr>
        <w:t xml:space="preserve"> </w:t>
      </w:r>
      <w:proofErr w:type="spellStart"/>
      <w:r w:rsidR="005577D6" w:rsidRPr="00676C33">
        <w:rPr>
          <w:rFonts w:ascii="Arial" w:eastAsia="Times New Roman" w:hAnsi="Arial" w:cs="Arial"/>
          <w:color w:val="000000"/>
          <w:sz w:val="24"/>
          <w:szCs w:val="24"/>
        </w:rPr>
        <w:t>Helio</w:t>
      </w:r>
      <w:proofErr w:type="spellEnd"/>
      <w:r w:rsidR="005577D6" w:rsidRPr="00676C33">
        <w:rPr>
          <w:rFonts w:ascii="Arial" w:eastAsia="Times New Roman" w:hAnsi="Arial" w:cs="Arial"/>
          <w:color w:val="000000"/>
          <w:sz w:val="24"/>
          <w:szCs w:val="24"/>
        </w:rPr>
        <w:t xml:space="preserve"> Mário ressalta quanto a importância </w:t>
      </w:r>
      <w:proofErr w:type="gramStart"/>
      <w:r w:rsidR="005577D6" w:rsidRPr="00676C33">
        <w:rPr>
          <w:rFonts w:ascii="Arial" w:eastAsia="Times New Roman" w:hAnsi="Arial" w:cs="Arial"/>
          <w:color w:val="000000"/>
          <w:sz w:val="24"/>
          <w:szCs w:val="24"/>
        </w:rPr>
        <w:t>do</w:t>
      </w:r>
      <w:proofErr w:type="gramEnd"/>
      <w:r w:rsidR="005577D6" w:rsidRPr="00676C33">
        <w:rPr>
          <w:rFonts w:ascii="Arial" w:eastAsia="Times New Roman" w:hAnsi="Arial" w:cs="Arial"/>
          <w:color w:val="000000"/>
          <w:sz w:val="24"/>
          <w:szCs w:val="24"/>
        </w:rPr>
        <w:t xml:space="preserve"> Centro lutar para surgimento de novos Departamentos oriundos desses cursos. </w:t>
      </w:r>
      <w:r w:rsidR="00601550" w:rsidRPr="00676C33">
        <w:rPr>
          <w:rFonts w:ascii="Arial" w:eastAsia="Times New Roman" w:hAnsi="Arial" w:cs="Arial"/>
          <w:color w:val="000000"/>
          <w:sz w:val="24"/>
          <w:szCs w:val="24"/>
        </w:rPr>
        <w:t xml:space="preserve">Nada mais havendo a tratar, a reunião foi encerrada e eu, </w:t>
      </w:r>
      <w:r w:rsidR="00957197" w:rsidRPr="00676C33">
        <w:rPr>
          <w:rFonts w:ascii="Arial" w:eastAsia="Times New Roman" w:hAnsi="Arial" w:cs="Arial"/>
          <w:color w:val="000000"/>
          <w:sz w:val="24"/>
          <w:szCs w:val="24"/>
        </w:rPr>
        <w:t>Luiz Henrique Pimenta Quintela</w:t>
      </w:r>
      <w:r w:rsidR="00601550" w:rsidRPr="00676C33">
        <w:rPr>
          <w:rFonts w:ascii="Arial" w:eastAsia="Times New Roman" w:hAnsi="Arial" w:cs="Arial"/>
          <w:color w:val="000000"/>
          <w:sz w:val="24"/>
          <w:szCs w:val="24"/>
        </w:rPr>
        <w:t xml:space="preserve">, secretariei e lavrei a presente ata que, se aprovada, será assinada por todos os presentes. </w:t>
      </w:r>
    </w:p>
    <w:sectPr w:rsidR="00DF6E3A" w:rsidRPr="00676C33" w:rsidSect="00676C33">
      <w:headerReference w:type="default" r:id="rId9"/>
      <w:type w:val="continuous"/>
      <w:pgSz w:w="11907" w:h="16839" w:code="9"/>
      <w:pgMar w:top="1701" w:right="708" w:bottom="1134" w:left="1134" w:header="426"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9E" w:rsidRDefault="002E2C9E" w:rsidP="006804D3">
      <w:pPr>
        <w:spacing w:after="0" w:line="240" w:lineRule="auto"/>
      </w:pPr>
      <w:r>
        <w:separator/>
      </w:r>
    </w:p>
  </w:endnote>
  <w:endnote w:type="continuationSeparator" w:id="0">
    <w:p w:rsidR="002E2C9E" w:rsidRDefault="002E2C9E" w:rsidP="0068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9E" w:rsidRDefault="002E2C9E" w:rsidP="006804D3">
      <w:pPr>
        <w:spacing w:after="0" w:line="240" w:lineRule="auto"/>
      </w:pPr>
      <w:r>
        <w:separator/>
      </w:r>
    </w:p>
  </w:footnote>
  <w:footnote w:type="continuationSeparator" w:id="0">
    <w:p w:rsidR="002E2C9E" w:rsidRDefault="002E2C9E" w:rsidP="00680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92" w:rsidRDefault="00AC7D92" w:rsidP="000F6EAD">
    <w:pPr>
      <w:pStyle w:val="Cabealho"/>
      <w:ind w:left="851"/>
      <w:rPr>
        <w:rFonts w:ascii="Times New Roman" w:hAnsi="Times New Roman" w:cs="Times New Roman"/>
        <w:b/>
        <w:bCs/>
        <w:color w:val="2F2424"/>
        <w:sz w:val="28"/>
        <w:szCs w:val="28"/>
      </w:rPr>
    </w:pPr>
    <w:r>
      <w:rPr>
        <w:noProof/>
      </w:rPr>
      <w:drawing>
        <wp:anchor distT="0" distB="0" distL="114300" distR="114300" simplePos="0" relativeHeight="251660288" behindDoc="1" locked="0" layoutInCell="1" allowOverlap="1" wp14:anchorId="3034229F" wp14:editId="5B20F5D7">
          <wp:simplePos x="0" y="0"/>
          <wp:positionH relativeFrom="column">
            <wp:posOffset>-59055</wp:posOffset>
          </wp:positionH>
          <wp:positionV relativeFrom="paragraph">
            <wp:posOffset>-100330</wp:posOffset>
          </wp:positionV>
          <wp:extent cx="573405" cy="8001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800100"/>
                  </a:xfrm>
                  <a:prstGeom prst="rect">
                    <a:avLst/>
                  </a:prstGeom>
                  <a:noFill/>
                  <a:ln>
                    <a:noFill/>
                  </a:ln>
                </pic:spPr>
              </pic:pic>
            </a:graphicData>
          </a:graphic>
        </wp:anchor>
      </w:drawing>
    </w:r>
    <w:r w:rsidRPr="000F6EAD">
      <w:rPr>
        <w:rFonts w:ascii="Times New Roman" w:hAnsi="Times New Roman" w:cs="Times New Roman"/>
        <w:b/>
        <w:bCs/>
        <w:color w:val="2F2424"/>
        <w:sz w:val="32"/>
        <w:szCs w:val="32"/>
      </w:rPr>
      <w:t>UNIVERS</w:t>
    </w:r>
    <w:r w:rsidRPr="000F6EAD">
      <w:rPr>
        <w:rFonts w:ascii="Times New Roman" w:hAnsi="Times New Roman" w:cs="Times New Roman"/>
        <w:b/>
        <w:bCs/>
        <w:color w:val="4A3E42"/>
        <w:sz w:val="32"/>
        <w:szCs w:val="32"/>
      </w:rPr>
      <w:t>ID</w:t>
    </w:r>
    <w:r w:rsidRPr="000F6EAD">
      <w:rPr>
        <w:rFonts w:ascii="Times New Roman" w:hAnsi="Times New Roman" w:cs="Times New Roman"/>
        <w:b/>
        <w:bCs/>
        <w:color w:val="2F2424"/>
        <w:sz w:val="32"/>
        <w:szCs w:val="32"/>
      </w:rPr>
      <w:t>ADE FEDER</w:t>
    </w:r>
    <w:r w:rsidRPr="000F6EAD">
      <w:rPr>
        <w:rFonts w:ascii="Times New Roman" w:hAnsi="Times New Roman" w:cs="Times New Roman"/>
        <w:b/>
        <w:bCs/>
        <w:color w:val="4A3E42"/>
        <w:sz w:val="32"/>
        <w:szCs w:val="32"/>
      </w:rPr>
      <w:t>AL DE SERGIPE</w:t>
    </w:r>
    <w:r>
      <w:rPr>
        <w:rFonts w:ascii="Times New Roman" w:hAnsi="Times New Roman" w:cs="Times New Roman"/>
        <w:b/>
        <w:bCs/>
        <w:color w:val="4A3E42"/>
        <w:sz w:val="28"/>
        <w:szCs w:val="28"/>
      </w:rPr>
      <w:br/>
    </w:r>
    <w:r>
      <w:rPr>
        <w:rFonts w:ascii="Times New Roman" w:hAnsi="Times New Roman" w:cs="Times New Roman"/>
        <w:b/>
        <w:bCs/>
        <w:color w:val="2F2424"/>
        <w:sz w:val="28"/>
        <w:szCs w:val="28"/>
      </w:rPr>
      <w:t xml:space="preserve">CENTRO DE EDUCAÇÃO E </w:t>
    </w:r>
    <w:r>
      <w:rPr>
        <w:rFonts w:ascii="Times New Roman" w:hAnsi="Times New Roman" w:cs="Times New Roman"/>
        <w:b/>
        <w:bCs/>
        <w:color w:val="4A3E42"/>
        <w:sz w:val="28"/>
        <w:szCs w:val="28"/>
      </w:rPr>
      <w:t>C</w:t>
    </w:r>
    <w:r>
      <w:rPr>
        <w:rFonts w:ascii="Times New Roman" w:hAnsi="Times New Roman" w:cs="Times New Roman"/>
        <w:b/>
        <w:bCs/>
        <w:color w:val="2F2424"/>
        <w:sz w:val="28"/>
        <w:szCs w:val="28"/>
      </w:rPr>
      <w:t>IÊN</w:t>
    </w:r>
    <w:r>
      <w:rPr>
        <w:rFonts w:ascii="Times New Roman" w:hAnsi="Times New Roman" w:cs="Times New Roman"/>
        <w:b/>
        <w:bCs/>
        <w:color w:val="4A3E42"/>
        <w:sz w:val="28"/>
        <w:szCs w:val="28"/>
      </w:rPr>
      <w:t>C</w:t>
    </w:r>
    <w:r>
      <w:rPr>
        <w:rFonts w:ascii="Times New Roman" w:hAnsi="Times New Roman" w:cs="Times New Roman"/>
        <w:b/>
        <w:bCs/>
        <w:color w:val="2F2424"/>
        <w:sz w:val="28"/>
        <w:szCs w:val="28"/>
      </w:rPr>
      <w:t>IA</w:t>
    </w:r>
    <w:r>
      <w:rPr>
        <w:rFonts w:ascii="Times New Roman" w:hAnsi="Times New Roman" w:cs="Times New Roman"/>
        <w:b/>
        <w:bCs/>
        <w:color w:val="4A3E42"/>
        <w:sz w:val="28"/>
        <w:szCs w:val="28"/>
      </w:rPr>
      <w:t xml:space="preserve">S </w:t>
    </w:r>
    <w:r>
      <w:rPr>
        <w:rFonts w:ascii="Times New Roman" w:hAnsi="Times New Roman" w:cs="Times New Roman"/>
        <w:b/>
        <w:bCs/>
        <w:color w:val="2F2424"/>
        <w:sz w:val="28"/>
        <w:szCs w:val="28"/>
      </w:rPr>
      <w:t>H</w:t>
    </w:r>
    <w:r>
      <w:rPr>
        <w:rFonts w:ascii="Times New Roman" w:hAnsi="Times New Roman" w:cs="Times New Roman"/>
        <w:b/>
        <w:bCs/>
        <w:color w:val="4A3E42"/>
        <w:sz w:val="28"/>
        <w:szCs w:val="28"/>
      </w:rPr>
      <w:t>UMA</w:t>
    </w:r>
    <w:r>
      <w:rPr>
        <w:rFonts w:ascii="Times New Roman" w:hAnsi="Times New Roman" w:cs="Times New Roman"/>
        <w:b/>
        <w:bCs/>
        <w:color w:val="2F2424"/>
        <w:sz w:val="28"/>
        <w:szCs w:val="28"/>
      </w:rPr>
      <w:t xml:space="preserve">NAS </w:t>
    </w:r>
    <w:r>
      <w:rPr>
        <w:rFonts w:ascii="Times New Roman" w:hAnsi="Times New Roman" w:cs="Times New Roman"/>
        <w:b/>
        <w:bCs/>
        <w:color w:val="2F2424"/>
        <w:sz w:val="28"/>
        <w:szCs w:val="28"/>
      </w:rPr>
      <w:br/>
      <w:t xml:space="preserve">CONSELHO </w:t>
    </w:r>
    <w:r>
      <w:rPr>
        <w:rFonts w:ascii="Times New Roman" w:hAnsi="Times New Roman" w:cs="Times New Roman"/>
        <w:b/>
        <w:bCs/>
        <w:color w:val="4A3E42"/>
        <w:sz w:val="28"/>
        <w:szCs w:val="28"/>
      </w:rPr>
      <w:t>D</w:t>
    </w:r>
    <w:r>
      <w:rPr>
        <w:rFonts w:ascii="Times New Roman" w:hAnsi="Times New Roman" w:cs="Times New Roman"/>
        <w:b/>
        <w:bCs/>
        <w:color w:val="2F2424"/>
        <w:sz w:val="28"/>
        <w:szCs w:val="28"/>
      </w:rPr>
      <w:t>E CENTRO</w:t>
    </w:r>
  </w:p>
  <w:p w:rsidR="00AC7D92" w:rsidRDefault="00AC7D9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DE" w:rsidRDefault="000F6EAD" w:rsidP="000F6EAD">
    <w:pPr>
      <w:pStyle w:val="Cabealho"/>
      <w:ind w:left="851"/>
      <w:rPr>
        <w:rFonts w:ascii="Times New Roman" w:hAnsi="Times New Roman" w:cs="Times New Roman"/>
        <w:b/>
        <w:bCs/>
        <w:color w:val="2F2424"/>
        <w:sz w:val="28"/>
        <w:szCs w:val="28"/>
      </w:rPr>
    </w:pPr>
    <w:r>
      <w:rPr>
        <w:noProof/>
      </w:rPr>
      <w:drawing>
        <wp:anchor distT="0" distB="0" distL="114300" distR="114300" simplePos="0" relativeHeight="251662336" behindDoc="1" locked="0" layoutInCell="1" allowOverlap="1" wp14:anchorId="34FE44BA" wp14:editId="199F525D">
          <wp:simplePos x="0" y="0"/>
          <wp:positionH relativeFrom="column">
            <wp:posOffset>-59055</wp:posOffset>
          </wp:positionH>
          <wp:positionV relativeFrom="paragraph">
            <wp:posOffset>-100330</wp:posOffset>
          </wp:positionV>
          <wp:extent cx="573405" cy="80010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800100"/>
                  </a:xfrm>
                  <a:prstGeom prst="rect">
                    <a:avLst/>
                  </a:prstGeom>
                  <a:noFill/>
                  <a:ln>
                    <a:noFill/>
                  </a:ln>
                </pic:spPr>
              </pic:pic>
            </a:graphicData>
          </a:graphic>
        </wp:anchor>
      </w:drawing>
    </w:r>
    <w:r w:rsidR="001712DE" w:rsidRPr="000F6EAD">
      <w:rPr>
        <w:rFonts w:ascii="Times New Roman" w:hAnsi="Times New Roman" w:cs="Times New Roman"/>
        <w:b/>
        <w:bCs/>
        <w:color w:val="2F2424"/>
        <w:sz w:val="32"/>
        <w:szCs w:val="32"/>
      </w:rPr>
      <w:t>UNIVERS</w:t>
    </w:r>
    <w:r w:rsidR="001712DE" w:rsidRPr="000F6EAD">
      <w:rPr>
        <w:rFonts w:ascii="Times New Roman" w:hAnsi="Times New Roman" w:cs="Times New Roman"/>
        <w:b/>
        <w:bCs/>
        <w:color w:val="4A3E42"/>
        <w:sz w:val="32"/>
        <w:szCs w:val="32"/>
      </w:rPr>
      <w:t>ID</w:t>
    </w:r>
    <w:r w:rsidR="001712DE" w:rsidRPr="000F6EAD">
      <w:rPr>
        <w:rFonts w:ascii="Times New Roman" w:hAnsi="Times New Roman" w:cs="Times New Roman"/>
        <w:b/>
        <w:bCs/>
        <w:color w:val="2F2424"/>
        <w:sz w:val="32"/>
        <w:szCs w:val="32"/>
      </w:rPr>
      <w:t>ADE FEDER</w:t>
    </w:r>
    <w:r w:rsidR="001712DE" w:rsidRPr="000F6EAD">
      <w:rPr>
        <w:rFonts w:ascii="Times New Roman" w:hAnsi="Times New Roman" w:cs="Times New Roman"/>
        <w:b/>
        <w:bCs/>
        <w:color w:val="4A3E42"/>
        <w:sz w:val="32"/>
        <w:szCs w:val="32"/>
      </w:rPr>
      <w:t>AL DE SERGIPE</w:t>
    </w:r>
    <w:r w:rsidR="001712DE">
      <w:rPr>
        <w:rFonts w:ascii="Times New Roman" w:hAnsi="Times New Roman" w:cs="Times New Roman"/>
        <w:b/>
        <w:bCs/>
        <w:color w:val="4A3E42"/>
        <w:sz w:val="28"/>
        <w:szCs w:val="28"/>
      </w:rPr>
      <w:br/>
    </w:r>
    <w:r w:rsidR="001712DE">
      <w:rPr>
        <w:rFonts w:ascii="Times New Roman" w:hAnsi="Times New Roman" w:cs="Times New Roman"/>
        <w:b/>
        <w:bCs/>
        <w:color w:val="2F2424"/>
        <w:sz w:val="28"/>
        <w:szCs w:val="28"/>
      </w:rPr>
      <w:t xml:space="preserve">CENTRO DE EDUCAÇÃO E </w:t>
    </w:r>
    <w:r w:rsidR="001712DE">
      <w:rPr>
        <w:rFonts w:ascii="Times New Roman" w:hAnsi="Times New Roman" w:cs="Times New Roman"/>
        <w:b/>
        <w:bCs/>
        <w:color w:val="4A3E42"/>
        <w:sz w:val="28"/>
        <w:szCs w:val="28"/>
      </w:rPr>
      <w:t>C</w:t>
    </w:r>
    <w:r w:rsidR="001712DE">
      <w:rPr>
        <w:rFonts w:ascii="Times New Roman" w:hAnsi="Times New Roman" w:cs="Times New Roman"/>
        <w:b/>
        <w:bCs/>
        <w:color w:val="2F2424"/>
        <w:sz w:val="28"/>
        <w:szCs w:val="28"/>
      </w:rPr>
      <w:t>IÊN</w:t>
    </w:r>
    <w:r w:rsidR="001712DE">
      <w:rPr>
        <w:rFonts w:ascii="Times New Roman" w:hAnsi="Times New Roman" w:cs="Times New Roman"/>
        <w:b/>
        <w:bCs/>
        <w:color w:val="4A3E42"/>
        <w:sz w:val="28"/>
        <w:szCs w:val="28"/>
      </w:rPr>
      <w:t>C</w:t>
    </w:r>
    <w:r w:rsidR="001712DE">
      <w:rPr>
        <w:rFonts w:ascii="Times New Roman" w:hAnsi="Times New Roman" w:cs="Times New Roman"/>
        <w:b/>
        <w:bCs/>
        <w:color w:val="2F2424"/>
        <w:sz w:val="28"/>
        <w:szCs w:val="28"/>
      </w:rPr>
      <w:t>IA</w:t>
    </w:r>
    <w:r w:rsidR="001712DE">
      <w:rPr>
        <w:rFonts w:ascii="Times New Roman" w:hAnsi="Times New Roman" w:cs="Times New Roman"/>
        <w:b/>
        <w:bCs/>
        <w:color w:val="4A3E42"/>
        <w:sz w:val="28"/>
        <w:szCs w:val="28"/>
      </w:rPr>
      <w:t xml:space="preserve">S </w:t>
    </w:r>
    <w:r w:rsidR="001712DE">
      <w:rPr>
        <w:rFonts w:ascii="Times New Roman" w:hAnsi="Times New Roman" w:cs="Times New Roman"/>
        <w:b/>
        <w:bCs/>
        <w:color w:val="2F2424"/>
        <w:sz w:val="28"/>
        <w:szCs w:val="28"/>
      </w:rPr>
      <w:t>H</w:t>
    </w:r>
    <w:r w:rsidR="001712DE">
      <w:rPr>
        <w:rFonts w:ascii="Times New Roman" w:hAnsi="Times New Roman" w:cs="Times New Roman"/>
        <w:b/>
        <w:bCs/>
        <w:color w:val="4A3E42"/>
        <w:sz w:val="28"/>
        <w:szCs w:val="28"/>
      </w:rPr>
      <w:t>UMA</w:t>
    </w:r>
    <w:r w:rsidR="001712DE">
      <w:rPr>
        <w:rFonts w:ascii="Times New Roman" w:hAnsi="Times New Roman" w:cs="Times New Roman"/>
        <w:b/>
        <w:bCs/>
        <w:color w:val="2F2424"/>
        <w:sz w:val="28"/>
        <w:szCs w:val="28"/>
      </w:rPr>
      <w:t xml:space="preserve">NAS </w:t>
    </w:r>
    <w:r w:rsidR="001712DE">
      <w:rPr>
        <w:rFonts w:ascii="Times New Roman" w:hAnsi="Times New Roman" w:cs="Times New Roman"/>
        <w:b/>
        <w:bCs/>
        <w:color w:val="2F2424"/>
        <w:sz w:val="28"/>
        <w:szCs w:val="28"/>
      </w:rPr>
      <w:br/>
      <w:t xml:space="preserve">CONSELHO </w:t>
    </w:r>
    <w:r w:rsidR="001712DE">
      <w:rPr>
        <w:rFonts w:ascii="Times New Roman" w:hAnsi="Times New Roman" w:cs="Times New Roman"/>
        <w:b/>
        <w:bCs/>
        <w:color w:val="4A3E42"/>
        <w:sz w:val="28"/>
        <w:szCs w:val="28"/>
      </w:rPr>
      <w:t>D</w:t>
    </w:r>
    <w:r w:rsidR="001712DE">
      <w:rPr>
        <w:rFonts w:ascii="Times New Roman" w:hAnsi="Times New Roman" w:cs="Times New Roman"/>
        <w:b/>
        <w:bCs/>
        <w:color w:val="2F2424"/>
        <w:sz w:val="28"/>
        <w:szCs w:val="28"/>
      </w:rPr>
      <w:t>E CENTRO</w:t>
    </w:r>
  </w:p>
  <w:p w:rsidR="001712DE" w:rsidRDefault="001712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A75"/>
    <w:multiLevelType w:val="hybridMultilevel"/>
    <w:tmpl w:val="09DEF17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7D62FC9"/>
    <w:multiLevelType w:val="hybridMultilevel"/>
    <w:tmpl w:val="1B6C3DAC"/>
    <w:lvl w:ilvl="0" w:tplc="DED057A0">
      <w:start w:val="1"/>
      <w:numFmt w:val="decimal"/>
      <w:lvlText w:val="%1)"/>
      <w:lvlJc w:val="left"/>
      <w:pPr>
        <w:ind w:left="1356" w:hanging="360"/>
      </w:pPr>
      <w:rPr>
        <w:rFonts w:hint="default"/>
      </w:rPr>
    </w:lvl>
    <w:lvl w:ilvl="1" w:tplc="04160019" w:tentative="1">
      <w:start w:val="1"/>
      <w:numFmt w:val="lowerLetter"/>
      <w:lvlText w:val="%2."/>
      <w:lvlJc w:val="left"/>
      <w:pPr>
        <w:ind w:left="2076" w:hanging="360"/>
      </w:pPr>
    </w:lvl>
    <w:lvl w:ilvl="2" w:tplc="0416001B" w:tentative="1">
      <w:start w:val="1"/>
      <w:numFmt w:val="lowerRoman"/>
      <w:lvlText w:val="%3."/>
      <w:lvlJc w:val="right"/>
      <w:pPr>
        <w:ind w:left="2796" w:hanging="180"/>
      </w:pPr>
    </w:lvl>
    <w:lvl w:ilvl="3" w:tplc="0416000F" w:tentative="1">
      <w:start w:val="1"/>
      <w:numFmt w:val="decimal"/>
      <w:lvlText w:val="%4."/>
      <w:lvlJc w:val="left"/>
      <w:pPr>
        <w:ind w:left="3516" w:hanging="360"/>
      </w:pPr>
    </w:lvl>
    <w:lvl w:ilvl="4" w:tplc="04160019" w:tentative="1">
      <w:start w:val="1"/>
      <w:numFmt w:val="lowerLetter"/>
      <w:lvlText w:val="%5."/>
      <w:lvlJc w:val="left"/>
      <w:pPr>
        <w:ind w:left="4236" w:hanging="360"/>
      </w:pPr>
    </w:lvl>
    <w:lvl w:ilvl="5" w:tplc="0416001B" w:tentative="1">
      <w:start w:val="1"/>
      <w:numFmt w:val="lowerRoman"/>
      <w:lvlText w:val="%6."/>
      <w:lvlJc w:val="right"/>
      <w:pPr>
        <w:ind w:left="4956" w:hanging="180"/>
      </w:pPr>
    </w:lvl>
    <w:lvl w:ilvl="6" w:tplc="0416000F" w:tentative="1">
      <w:start w:val="1"/>
      <w:numFmt w:val="decimal"/>
      <w:lvlText w:val="%7."/>
      <w:lvlJc w:val="left"/>
      <w:pPr>
        <w:ind w:left="5676" w:hanging="360"/>
      </w:pPr>
    </w:lvl>
    <w:lvl w:ilvl="7" w:tplc="04160019" w:tentative="1">
      <w:start w:val="1"/>
      <w:numFmt w:val="lowerLetter"/>
      <w:lvlText w:val="%8."/>
      <w:lvlJc w:val="left"/>
      <w:pPr>
        <w:ind w:left="6396" w:hanging="360"/>
      </w:pPr>
    </w:lvl>
    <w:lvl w:ilvl="8" w:tplc="0416001B" w:tentative="1">
      <w:start w:val="1"/>
      <w:numFmt w:val="lowerRoman"/>
      <w:lvlText w:val="%9."/>
      <w:lvlJc w:val="right"/>
      <w:pPr>
        <w:ind w:left="7116" w:hanging="180"/>
      </w:pPr>
    </w:lvl>
  </w:abstractNum>
  <w:abstractNum w:abstractNumId="2" w15:restartNumberingAfterBreak="0">
    <w:nsid w:val="1BC462B6"/>
    <w:multiLevelType w:val="hybridMultilevel"/>
    <w:tmpl w:val="5B4C0AEC"/>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C110BD"/>
    <w:multiLevelType w:val="hybridMultilevel"/>
    <w:tmpl w:val="A9CC9396"/>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D3"/>
    <w:rsid w:val="00000740"/>
    <w:rsid w:val="00011381"/>
    <w:rsid w:val="000125C5"/>
    <w:rsid w:val="00013CDD"/>
    <w:rsid w:val="0002018C"/>
    <w:rsid w:val="00020E88"/>
    <w:rsid w:val="000211BE"/>
    <w:rsid w:val="000240E4"/>
    <w:rsid w:val="0002620A"/>
    <w:rsid w:val="000279A6"/>
    <w:rsid w:val="000302DF"/>
    <w:rsid w:val="00030A4C"/>
    <w:rsid w:val="0003189C"/>
    <w:rsid w:val="0003677C"/>
    <w:rsid w:val="0004696B"/>
    <w:rsid w:val="00050D04"/>
    <w:rsid w:val="00051C1E"/>
    <w:rsid w:val="000574CA"/>
    <w:rsid w:val="00057EA6"/>
    <w:rsid w:val="00062718"/>
    <w:rsid w:val="00062FDC"/>
    <w:rsid w:val="000664A8"/>
    <w:rsid w:val="00067051"/>
    <w:rsid w:val="000764A8"/>
    <w:rsid w:val="00082E8F"/>
    <w:rsid w:val="00085BAF"/>
    <w:rsid w:val="0008678D"/>
    <w:rsid w:val="00090E9F"/>
    <w:rsid w:val="00093130"/>
    <w:rsid w:val="000946BD"/>
    <w:rsid w:val="00094F8A"/>
    <w:rsid w:val="00096053"/>
    <w:rsid w:val="0009725E"/>
    <w:rsid w:val="000A1715"/>
    <w:rsid w:val="000A3147"/>
    <w:rsid w:val="000B28B9"/>
    <w:rsid w:val="000B3EB6"/>
    <w:rsid w:val="000B5048"/>
    <w:rsid w:val="000B7573"/>
    <w:rsid w:val="000C1A0F"/>
    <w:rsid w:val="000C26C1"/>
    <w:rsid w:val="000C3B84"/>
    <w:rsid w:val="000C69EC"/>
    <w:rsid w:val="000C74D2"/>
    <w:rsid w:val="000C7D75"/>
    <w:rsid w:val="000D1EEB"/>
    <w:rsid w:val="000D4A0C"/>
    <w:rsid w:val="000D4D7B"/>
    <w:rsid w:val="000E071B"/>
    <w:rsid w:val="000E15AE"/>
    <w:rsid w:val="000E3E9A"/>
    <w:rsid w:val="000E4E01"/>
    <w:rsid w:val="000E630D"/>
    <w:rsid w:val="000E796A"/>
    <w:rsid w:val="000F6E27"/>
    <w:rsid w:val="000F6EAD"/>
    <w:rsid w:val="000F7AA6"/>
    <w:rsid w:val="00102320"/>
    <w:rsid w:val="00102ABF"/>
    <w:rsid w:val="0010363B"/>
    <w:rsid w:val="0010404C"/>
    <w:rsid w:val="00105529"/>
    <w:rsid w:val="001056E2"/>
    <w:rsid w:val="00106F81"/>
    <w:rsid w:val="001070FD"/>
    <w:rsid w:val="001074AB"/>
    <w:rsid w:val="00110F9B"/>
    <w:rsid w:val="00111BD3"/>
    <w:rsid w:val="0011487C"/>
    <w:rsid w:val="00114F5A"/>
    <w:rsid w:val="00116A36"/>
    <w:rsid w:val="0012527E"/>
    <w:rsid w:val="00125BBF"/>
    <w:rsid w:val="001271B1"/>
    <w:rsid w:val="001334EE"/>
    <w:rsid w:val="00145230"/>
    <w:rsid w:val="0015178B"/>
    <w:rsid w:val="001521F6"/>
    <w:rsid w:val="0015453F"/>
    <w:rsid w:val="00160B3D"/>
    <w:rsid w:val="00161918"/>
    <w:rsid w:val="0017049B"/>
    <w:rsid w:val="00170BE4"/>
    <w:rsid w:val="001712DE"/>
    <w:rsid w:val="00171E3A"/>
    <w:rsid w:val="0017734A"/>
    <w:rsid w:val="001817CF"/>
    <w:rsid w:val="00183485"/>
    <w:rsid w:val="001837BA"/>
    <w:rsid w:val="0018625E"/>
    <w:rsid w:val="001957AA"/>
    <w:rsid w:val="00195C78"/>
    <w:rsid w:val="001A1C5D"/>
    <w:rsid w:val="001A36AD"/>
    <w:rsid w:val="001A5891"/>
    <w:rsid w:val="001B242A"/>
    <w:rsid w:val="001B4D64"/>
    <w:rsid w:val="001C017B"/>
    <w:rsid w:val="001C095C"/>
    <w:rsid w:val="001C2488"/>
    <w:rsid w:val="001C7A82"/>
    <w:rsid w:val="001C7F6F"/>
    <w:rsid w:val="001D1B48"/>
    <w:rsid w:val="001D3A66"/>
    <w:rsid w:val="001D49D3"/>
    <w:rsid w:val="001D6924"/>
    <w:rsid w:val="001E1373"/>
    <w:rsid w:val="001E243B"/>
    <w:rsid w:val="001E2771"/>
    <w:rsid w:val="001E2A6C"/>
    <w:rsid w:val="001E50FB"/>
    <w:rsid w:val="001F1125"/>
    <w:rsid w:val="001F118E"/>
    <w:rsid w:val="001F277F"/>
    <w:rsid w:val="001F3EEB"/>
    <w:rsid w:val="00200796"/>
    <w:rsid w:val="00205FB9"/>
    <w:rsid w:val="002103C4"/>
    <w:rsid w:val="002112E8"/>
    <w:rsid w:val="00212624"/>
    <w:rsid w:val="00214737"/>
    <w:rsid w:val="00222A9B"/>
    <w:rsid w:val="00224639"/>
    <w:rsid w:val="00227DE9"/>
    <w:rsid w:val="0023013F"/>
    <w:rsid w:val="002311B2"/>
    <w:rsid w:val="00232233"/>
    <w:rsid w:val="00234124"/>
    <w:rsid w:val="00235502"/>
    <w:rsid w:val="0024569C"/>
    <w:rsid w:val="00256902"/>
    <w:rsid w:val="00257F16"/>
    <w:rsid w:val="00264D3F"/>
    <w:rsid w:val="00266551"/>
    <w:rsid w:val="00266857"/>
    <w:rsid w:val="00267614"/>
    <w:rsid w:val="00267FEB"/>
    <w:rsid w:val="002716DC"/>
    <w:rsid w:val="00273E35"/>
    <w:rsid w:val="00275254"/>
    <w:rsid w:val="00275D24"/>
    <w:rsid w:val="0028039C"/>
    <w:rsid w:val="00280A91"/>
    <w:rsid w:val="00285DB0"/>
    <w:rsid w:val="00287775"/>
    <w:rsid w:val="002879BC"/>
    <w:rsid w:val="002904A9"/>
    <w:rsid w:val="002919FA"/>
    <w:rsid w:val="00292D1B"/>
    <w:rsid w:val="002930EC"/>
    <w:rsid w:val="0029539D"/>
    <w:rsid w:val="002A022C"/>
    <w:rsid w:val="002A3338"/>
    <w:rsid w:val="002A34AC"/>
    <w:rsid w:val="002A4CB3"/>
    <w:rsid w:val="002B20DD"/>
    <w:rsid w:val="002B411C"/>
    <w:rsid w:val="002B7680"/>
    <w:rsid w:val="002C001A"/>
    <w:rsid w:val="002C08D2"/>
    <w:rsid w:val="002C2540"/>
    <w:rsid w:val="002C4EBA"/>
    <w:rsid w:val="002C6201"/>
    <w:rsid w:val="002C6394"/>
    <w:rsid w:val="002D1E62"/>
    <w:rsid w:val="002D6820"/>
    <w:rsid w:val="002E103A"/>
    <w:rsid w:val="002E2C9E"/>
    <w:rsid w:val="002E3552"/>
    <w:rsid w:val="002E45C9"/>
    <w:rsid w:val="002F2AF1"/>
    <w:rsid w:val="002F3DAE"/>
    <w:rsid w:val="002F66A1"/>
    <w:rsid w:val="002F6BE8"/>
    <w:rsid w:val="00301A4A"/>
    <w:rsid w:val="00301FD4"/>
    <w:rsid w:val="00303755"/>
    <w:rsid w:val="00306FED"/>
    <w:rsid w:val="00307CCA"/>
    <w:rsid w:val="00310F15"/>
    <w:rsid w:val="00311276"/>
    <w:rsid w:val="00311DE4"/>
    <w:rsid w:val="00312C2B"/>
    <w:rsid w:val="00312EB0"/>
    <w:rsid w:val="0031358C"/>
    <w:rsid w:val="0031649D"/>
    <w:rsid w:val="00316E56"/>
    <w:rsid w:val="00317F3D"/>
    <w:rsid w:val="00320258"/>
    <w:rsid w:val="0032303F"/>
    <w:rsid w:val="00323443"/>
    <w:rsid w:val="00327B1A"/>
    <w:rsid w:val="00331C83"/>
    <w:rsid w:val="00332208"/>
    <w:rsid w:val="00333902"/>
    <w:rsid w:val="00335312"/>
    <w:rsid w:val="00337308"/>
    <w:rsid w:val="003461EF"/>
    <w:rsid w:val="00354DFA"/>
    <w:rsid w:val="00355EB2"/>
    <w:rsid w:val="00356F30"/>
    <w:rsid w:val="00357A85"/>
    <w:rsid w:val="0036210C"/>
    <w:rsid w:val="00363A55"/>
    <w:rsid w:val="00364CA8"/>
    <w:rsid w:val="00364D5C"/>
    <w:rsid w:val="00366A9D"/>
    <w:rsid w:val="00370029"/>
    <w:rsid w:val="003702E7"/>
    <w:rsid w:val="00375D2E"/>
    <w:rsid w:val="0038086F"/>
    <w:rsid w:val="00380D2C"/>
    <w:rsid w:val="0038383C"/>
    <w:rsid w:val="00383B93"/>
    <w:rsid w:val="00384DE9"/>
    <w:rsid w:val="00385C65"/>
    <w:rsid w:val="00390398"/>
    <w:rsid w:val="003910DF"/>
    <w:rsid w:val="003A1FDC"/>
    <w:rsid w:val="003A23AB"/>
    <w:rsid w:val="003A2B3D"/>
    <w:rsid w:val="003A2F66"/>
    <w:rsid w:val="003A3D45"/>
    <w:rsid w:val="003A4CB2"/>
    <w:rsid w:val="003B1AB8"/>
    <w:rsid w:val="003B2A79"/>
    <w:rsid w:val="003B37A0"/>
    <w:rsid w:val="003B4512"/>
    <w:rsid w:val="003B4F7E"/>
    <w:rsid w:val="003B4FFA"/>
    <w:rsid w:val="003B65E3"/>
    <w:rsid w:val="003B71E7"/>
    <w:rsid w:val="003C17BF"/>
    <w:rsid w:val="003C5257"/>
    <w:rsid w:val="003C5BA9"/>
    <w:rsid w:val="003C694B"/>
    <w:rsid w:val="003D11B0"/>
    <w:rsid w:val="003D1FD5"/>
    <w:rsid w:val="003D455D"/>
    <w:rsid w:val="003D4C51"/>
    <w:rsid w:val="003D6F53"/>
    <w:rsid w:val="003D7A48"/>
    <w:rsid w:val="003E1259"/>
    <w:rsid w:val="003E1B4E"/>
    <w:rsid w:val="003F14CC"/>
    <w:rsid w:val="003F2590"/>
    <w:rsid w:val="003F339D"/>
    <w:rsid w:val="003F4F45"/>
    <w:rsid w:val="003F5C29"/>
    <w:rsid w:val="003F5C75"/>
    <w:rsid w:val="003F5E95"/>
    <w:rsid w:val="003F65CF"/>
    <w:rsid w:val="003F6DA6"/>
    <w:rsid w:val="004037B0"/>
    <w:rsid w:val="004037E6"/>
    <w:rsid w:val="0040454E"/>
    <w:rsid w:val="00405C02"/>
    <w:rsid w:val="004062AA"/>
    <w:rsid w:val="00411774"/>
    <w:rsid w:val="00415F43"/>
    <w:rsid w:val="00423FE8"/>
    <w:rsid w:val="00424D88"/>
    <w:rsid w:val="00426BA0"/>
    <w:rsid w:val="004320BB"/>
    <w:rsid w:val="004328AD"/>
    <w:rsid w:val="00432C50"/>
    <w:rsid w:val="0043474A"/>
    <w:rsid w:val="00437EAF"/>
    <w:rsid w:val="00441D18"/>
    <w:rsid w:val="00443A1E"/>
    <w:rsid w:val="00444C98"/>
    <w:rsid w:val="004529C2"/>
    <w:rsid w:val="0045377D"/>
    <w:rsid w:val="00454011"/>
    <w:rsid w:val="0045418B"/>
    <w:rsid w:val="00455909"/>
    <w:rsid w:val="00461808"/>
    <w:rsid w:val="004629A4"/>
    <w:rsid w:val="0046387F"/>
    <w:rsid w:val="00471AD9"/>
    <w:rsid w:val="004744A7"/>
    <w:rsid w:val="0047574C"/>
    <w:rsid w:val="00475ADD"/>
    <w:rsid w:val="00476A7B"/>
    <w:rsid w:val="00483E34"/>
    <w:rsid w:val="004844FF"/>
    <w:rsid w:val="004847C0"/>
    <w:rsid w:val="00485120"/>
    <w:rsid w:val="00486183"/>
    <w:rsid w:val="00487BE7"/>
    <w:rsid w:val="004920FC"/>
    <w:rsid w:val="00492D3B"/>
    <w:rsid w:val="00493258"/>
    <w:rsid w:val="0049543A"/>
    <w:rsid w:val="00495922"/>
    <w:rsid w:val="00495F9C"/>
    <w:rsid w:val="004A17B5"/>
    <w:rsid w:val="004A3464"/>
    <w:rsid w:val="004A6073"/>
    <w:rsid w:val="004A6179"/>
    <w:rsid w:val="004A625A"/>
    <w:rsid w:val="004A7632"/>
    <w:rsid w:val="004A7852"/>
    <w:rsid w:val="004A79EC"/>
    <w:rsid w:val="004B28EC"/>
    <w:rsid w:val="004B4C39"/>
    <w:rsid w:val="004B5BD0"/>
    <w:rsid w:val="004B60DE"/>
    <w:rsid w:val="004B7D5B"/>
    <w:rsid w:val="004C0D02"/>
    <w:rsid w:val="004C0D14"/>
    <w:rsid w:val="004C4CC7"/>
    <w:rsid w:val="004C7589"/>
    <w:rsid w:val="004D228C"/>
    <w:rsid w:val="004D2CE9"/>
    <w:rsid w:val="004D2E09"/>
    <w:rsid w:val="004D4C4F"/>
    <w:rsid w:val="004E0356"/>
    <w:rsid w:val="004E03FF"/>
    <w:rsid w:val="004E0E4F"/>
    <w:rsid w:val="004E165B"/>
    <w:rsid w:val="004E6C8F"/>
    <w:rsid w:val="004F1CC5"/>
    <w:rsid w:val="004F2F13"/>
    <w:rsid w:val="004F6381"/>
    <w:rsid w:val="004F6A80"/>
    <w:rsid w:val="004F71E6"/>
    <w:rsid w:val="005036EA"/>
    <w:rsid w:val="00503C6E"/>
    <w:rsid w:val="0051330F"/>
    <w:rsid w:val="0051752E"/>
    <w:rsid w:val="005208D1"/>
    <w:rsid w:val="00522972"/>
    <w:rsid w:val="00524215"/>
    <w:rsid w:val="00524CBD"/>
    <w:rsid w:val="005275FB"/>
    <w:rsid w:val="00530EF4"/>
    <w:rsid w:val="00530FED"/>
    <w:rsid w:val="00533C2E"/>
    <w:rsid w:val="005361BB"/>
    <w:rsid w:val="00543E97"/>
    <w:rsid w:val="00543E9B"/>
    <w:rsid w:val="00544670"/>
    <w:rsid w:val="0054470B"/>
    <w:rsid w:val="00546454"/>
    <w:rsid w:val="00546466"/>
    <w:rsid w:val="00547019"/>
    <w:rsid w:val="005474B0"/>
    <w:rsid w:val="005474CF"/>
    <w:rsid w:val="00547AA2"/>
    <w:rsid w:val="00547C71"/>
    <w:rsid w:val="00547D5A"/>
    <w:rsid w:val="00556F06"/>
    <w:rsid w:val="005577D6"/>
    <w:rsid w:val="005619A1"/>
    <w:rsid w:val="00561F8C"/>
    <w:rsid w:val="00562076"/>
    <w:rsid w:val="00563ED3"/>
    <w:rsid w:val="00566A3E"/>
    <w:rsid w:val="00566DA6"/>
    <w:rsid w:val="00567A90"/>
    <w:rsid w:val="005700D6"/>
    <w:rsid w:val="005704EE"/>
    <w:rsid w:val="005712B9"/>
    <w:rsid w:val="00571433"/>
    <w:rsid w:val="00572D4B"/>
    <w:rsid w:val="00573967"/>
    <w:rsid w:val="005804C3"/>
    <w:rsid w:val="0058137E"/>
    <w:rsid w:val="0058237A"/>
    <w:rsid w:val="00582938"/>
    <w:rsid w:val="005859E6"/>
    <w:rsid w:val="005862F5"/>
    <w:rsid w:val="005920A9"/>
    <w:rsid w:val="00592130"/>
    <w:rsid w:val="005938B9"/>
    <w:rsid w:val="00595FD5"/>
    <w:rsid w:val="005A3126"/>
    <w:rsid w:val="005A44CB"/>
    <w:rsid w:val="005A5133"/>
    <w:rsid w:val="005A569C"/>
    <w:rsid w:val="005B2275"/>
    <w:rsid w:val="005B2826"/>
    <w:rsid w:val="005B5314"/>
    <w:rsid w:val="005B5729"/>
    <w:rsid w:val="005C140F"/>
    <w:rsid w:val="005C1C24"/>
    <w:rsid w:val="005C2B2A"/>
    <w:rsid w:val="005C3DBE"/>
    <w:rsid w:val="005C6ABE"/>
    <w:rsid w:val="005D0AF6"/>
    <w:rsid w:val="005D2C1B"/>
    <w:rsid w:val="005D3387"/>
    <w:rsid w:val="005D34D3"/>
    <w:rsid w:val="005D551F"/>
    <w:rsid w:val="005D655F"/>
    <w:rsid w:val="005D6C65"/>
    <w:rsid w:val="005D7167"/>
    <w:rsid w:val="005E00D4"/>
    <w:rsid w:val="005E0200"/>
    <w:rsid w:val="005E2473"/>
    <w:rsid w:val="005E2916"/>
    <w:rsid w:val="005E6A25"/>
    <w:rsid w:val="005F3EC4"/>
    <w:rsid w:val="005F53A0"/>
    <w:rsid w:val="005F7D32"/>
    <w:rsid w:val="00600403"/>
    <w:rsid w:val="00601137"/>
    <w:rsid w:val="00601550"/>
    <w:rsid w:val="00601E99"/>
    <w:rsid w:val="00605D4D"/>
    <w:rsid w:val="006123AA"/>
    <w:rsid w:val="0061458F"/>
    <w:rsid w:val="0061743D"/>
    <w:rsid w:val="00621FA5"/>
    <w:rsid w:val="006229C1"/>
    <w:rsid w:val="00623D50"/>
    <w:rsid w:val="00624848"/>
    <w:rsid w:val="0062518F"/>
    <w:rsid w:val="00625C04"/>
    <w:rsid w:val="00632976"/>
    <w:rsid w:val="00634B45"/>
    <w:rsid w:val="00640009"/>
    <w:rsid w:val="006401B3"/>
    <w:rsid w:val="00640C73"/>
    <w:rsid w:val="00643228"/>
    <w:rsid w:val="00650478"/>
    <w:rsid w:val="006537B1"/>
    <w:rsid w:val="00654DF5"/>
    <w:rsid w:val="00657280"/>
    <w:rsid w:val="00657DE4"/>
    <w:rsid w:val="00660A4D"/>
    <w:rsid w:val="0066289C"/>
    <w:rsid w:val="00665E37"/>
    <w:rsid w:val="00667EC6"/>
    <w:rsid w:val="00671A29"/>
    <w:rsid w:val="00672AE9"/>
    <w:rsid w:val="00675D1A"/>
    <w:rsid w:val="00676AC8"/>
    <w:rsid w:val="00676C33"/>
    <w:rsid w:val="006804D3"/>
    <w:rsid w:val="0068221D"/>
    <w:rsid w:val="00682BC4"/>
    <w:rsid w:val="00684FBC"/>
    <w:rsid w:val="0068784B"/>
    <w:rsid w:val="006934FC"/>
    <w:rsid w:val="00694C42"/>
    <w:rsid w:val="0069599E"/>
    <w:rsid w:val="006A406E"/>
    <w:rsid w:val="006A4D15"/>
    <w:rsid w:val="006A532A"/>
    <w:rsid w:val="006A6D82"/>
    <w:rsid w:val="006B77F5"/>
    <w:rsid w:val="006B7FAD"/>
    <w:rsid w:val="006C093F"/>
    <w:rsid w:val="006C6658"/>
    <w:rsid w:val="006D168C"/>
    <w:rsid w:val="006D1EC2"/>
    <w:rsid w:val="006D3ED5"/>
    <w:rsid w:val="006D4C0B"/>
    <w:rsid w:val="006D696E"/>
    <w:rsid w:val="006F0953"/>
    <w:rsid w:val="006F0AD0"/>
    <w:rsid w:val="006F2A86"/>
    <w:rsid w:val="006F4A39"/>
    <w:rsid w:val="006F4E3E"/>
    <w:rsid w:val="006F59BA"/>
    <w:rsid w:val="006F6A68"/>
    <w:rsid w:val="006F6B84"/>
    <w:rsid w:val="00700438"/>
    <w:rsid w:val="00700E01"/>
    <w:rsid w:val="00701095"/>
    <w:rsid w:val="00702820"/>
    <w:rsid w:val="007034DB"/>
    <w:rsid w:val="00706166"/>
    <w:rsid w:val="00706189"/>
    <w:rsid w:val="00710E8B"/>
    <w:rsid w:val="00711E0B"/>
    <w:rsid w:val="0071276B"/>
    <w:rsid w:val="007135A6"/>
    <w:rsid w:val="007137A2"/>
    <w:rsid w:val="00715F1F"/>
    <w:rsid w:val="00717CB3"/>
    <w:rsid w:val="0072113E"/>
    <w:rsid w:val="00721E2A"/>
    <w:rsid w:val="00722984"/>
    <w:rsid w:val="00723B54"/>
    <w:rsid w:val="00724079"/>
    <w:rsid w:val="00726012"/>
    <w:rsid w:val="00727BE1"/>
    <w:rsid w:val="00731D29"/>
    <w:rsid w:val="00731F5A"/>
    <w:rsid w:val="00732A9E"/>
    <w:rsid w:val="00732BE1"/>
    <w:rsid w:val="00733FC4"/>
    <w:rsid w:val="00734561"/>
    <w:rsid w:val="00736071"/>
    <w:rsid w:val="007400E8"/>
    <w:rsid w:val="0074406F"/>
    <w:rsid w:val="00744380"/>
    <w:rsid w:val="00744DC2"/>
    <w:rsid w:val="0074529D"/>
    <w:rsid w:val="007456C6"/>
    <w:rsid w:val="00747D35"/>
    <w:rsid w:val="007511C0"/>
    <w:rsid w:val="00754296"/>
    <w:rsid w:val="007614CA"/>
    <w:rsid w:val="0076540F"/>
    <w:rsid w:val="00771038"/>
    <w:rsid w:val="0077131B"/>
    <w:rsid w:val="00772BFE"/>
    <w:rsid w:val="00772CF5"/>
    <w:rsid w:val="007735F3"/>
    <w:rsid w:val="00774BD9"/>
    <w:rsid w:val="00777501"/>
    <w:rsid w:val="00781D2B"/>
    <w:rsid w:val="00783347"/>
    <w:rsid w:val="0078682A"/>
    <w:rsid w:val="00787F62"/>
    <w:rsid w:val="00790B6B"/>
    <w:rsid w:val="00790F51"/>
    <w:rsid w:val="00793B5F"/>
    <w:rsid w:val="007A2453"/>
    <w:rsid w:val="007A6F8D"/>
    <w:rsid w:val="007A72FC"/>
    <w:rsid w:val="007A7597"/>
    <w:rsid w:val="007A7A31"/>
    <w:rsid w:val="007B01A0"/>
    <w:rsid w:val="007B2148"/>
    <w:rsid w:val="007B28CB"/>
    <w:rsid w:val="007C155E"/>
    <w:rsid w:val="007C1E6F"/>
    <w:rsid w:val="007C2AA3"/>
    <w:rsid w:val="007C34E1"/>
    <w:rsid w:val="007C43CA"/>
    <w:rsid w:val="007D0970"/>
    <w:rsid w:val="007D29CD"/>
    <w:rsid w:val="007D6E10"/>
    <w:rsid w:val="007E2D44"/>
    <w:rsid w:val="007E2E2B"/>
    <w:rsid w:val="007E58B6"/>
    <w:rsid w:val="007F227B"/>
    <w:rsid w:val="007F23A5"/>
    <w:rsid w:val="007F3E9C"/>
    <w:rsid w:val="008020A3"/>
    <w:rsid w:val="0080394D"/>
    <w:rsid w:val="0080637A"/>
    <w:rsid w:val="0080712F"/>
    <w:rsid w:val="008105DA"/>
    <w:rsid w:val="00810968"/>
    <w:rsid w:val="008115B3"/>
    <w:rsid w:val="0081547F"/>
    <w:rsid w:val="008226DA"/>
    <w:rsid w:val="00824B41"/>
    <w:rsid w:val="00832CE9"/>
    <w:rsid w:val="00834655"/>
    <w:rsid w:val="00834688"/>
    <w:rsid w:val="008351E6"/>
    <w:rsid w:val="00845B1B"/>
    <w:rsid w:val="0084749A"/>
    <w:rsid w:val="00847FB8"/>
    <w:rsid w:val="008509C2"/>
    <w:rsid w:val="008517F8"/>
    <w:rsid w:val="00851AB2"/>
    <w:rsid w:val="00851D2D"/>
    <w:rsid w:val="0085544D"/>
    <w:rsid w:val="00855925"/>
    <w:rsid w:val="00857738"/>
    <w:rsid w:val="008624C8"/>
    <w:rsid w:val="00864EC8"/>
    <w:rsid w:val="00865328"/>
    <w:rsid w:val="00867EAA"/>
    <w:rsid w:val="00875B64"/>
    <w:rsid w:val="00877095"/>
    <w:rsid w:val="008801D3"/>
    <w:rsid w:val="0088243A"/>
    <w:rsid w:val="00882951"/>
    <w:rsid w:val="00882F13"/>
    <w:rsid w:val="00883443"/>
    <w:rsid w:val="00884234"/>
    <w:rsid w:val="00884946"/>
    <w:rsid w:val="00887CB1"/>
    <w:rsid w:val="0089285E"/>
    <w:rsid w:val="008979A1"/>
    <w:rsid w:val="008A0A4B"/>
    <w:rsid w:val="008A2651"/>
    <w:rsid w:val="008A3760"/>
    <w:rsid w:val="008A747F"/>
    <w:rsid w:val="008B1FDD"/>
    <w:rsid w:val="008B24C2"/>
    <w:rsid w:val="008B5BE6"/>
    <w:rsid w:val="008B63AD"/>
    <w:rsid w:val="008C02A4"/>
    <w:rsid w:val="008C0658"/>
    <w:rsid w:val="008C2886"/>
    <w:rsid w:val="008C3DC4"/>
    <w:rsid w:val="008C60F8"/>
    <w:rsid w:val="008D0146"/>
    <w:rsid w:val="008D12DD"/>
    <w:rsid w:val="008D2575"/>
    <w:rsid w:val="008D2ED6"/>
    <w:rsid w:val="008D3DEE"/>
    <w:rsid w:val="008D432F"/>
    <w:rsid w:val="008D4DC1"/>
    <w:rsid w:val="008D7C67"/>
    <w:rsid w:val="008E3B62"/>
    <w:rsid w:val="008F076E"/>
    <w:rsid w:val="008F2651"/>
    <w:rsid w:val="008F4681"/>
    <w:rsid w:val="008F70BB"/>
    <w:rsid w:val="008F7274"/>
    <w:rsid w:val="009021F7"/>
    <w:rsid w:val="009074C4"/>
    <w:rsid w:val="009078A5"/>
    <w:rsid w:val="00910257"/>
    <w:rsid w:val="00910B1B"/>
    <w:rsid w:val="00911637"/>
    <w:rsid w:val="009117F1"/>
    <w:rsid w:val="00912A79"/>
    <w:rsid w:val="00914725"/>
    <w:rsid w:val="00920714"/>
    <w:rsid w:val="009334BB"/>
    <w:rsid w:val="00933DE8"/>
    <w:rsid w:val="00946B61"/>
    <w:rsid w:val="00952DDF"/>
    <w:rsid w:val="00956E10"/>
    <w:rsid w:val="00957197"/>
    <w:rsid w:val="00961AC4"/>
    <w:rsid w:val="00961DB4"/>
    <w:rsid w:val="0096338B"/>
    <w:rsid w:val="00965678"/>
    <w:rsid w:val="0096609A"/>
    <w:rsid w:val="009700B1"/>
    <w:rsid w:val="00970E4B"/>
    <w:rsid w:val="00974C5E"/>
    <w:rsid w:val="00975565"/>
    <w:rsid w:val="0097677C"/>
    <w:rsid w:val="00977B4F"/>
    <w:rsid w:val="009819F4"/>
    <w:rsid w:val="00981EFB"/>
    <w:rsid w:val="00985ADD"/>
    <w:rsid w:val="009926E2"/>
    <w:rsid w:val="00993EAC"/>
    <w:rsid w:val="00994234"/>
    <w:rsid w:val="00995ED8"/>
    <w:rsid w:val="00997159"/>
    <w:rsid w:val="009A141E"/>
    <w:rsid w:val="009A2259"/>
    <w:rsid w:val="009A702C"/>
    <w:rsid w:val="009A783D"/>
    <w:rsid w:val="009A7A3E"/>
    <w:rsid w:val="009B19C4"/>
    <w:rsid w:val="009B38C4"/>
    <w:rsid w:val="009B58C9"/>
    <w:rsid w:val="009B5A3A"/>
    <w:rsid w:val="009C4566"/>
    <w:rsid w:val="009C4775"/>
    <w:rsid w:val="009C54C4"/>
    <w:rsid w:val="009C6520"/>
    <w:rsid w:val="009C7A94"/>
    <w:rsid w:val="009D191C"/>
    <w:rsid w:val="009D1A99"/>
    <w:rsid w:val="009E2F41"/>
    <w:rsid w:val="009E4274"/>
    <w:rsid w:val="009E4F37"/>
    <w:rsid w:val="009E553D"/>
    <w:rsid w:val="009F00AB"/>
    <w:rsid w:val="009F0F9D"/>
    <w:rsid w:val="009F4E44"/>
    <w:rsid w:val="009F5FB5"/>
    <w:rsid w:val="009F668B"/>
    <w:rsid w:val="00A002C9"/>
    <w:rsid w:val="00A0265D"/>
    <w:rsid w:val="00A05A07"/>
    <w:rsid w:val="00A06FD4"/>
    <w:rsid w:val="00A102A3"/>
    <w:rsid w:val="00A15955"/>
    <w:rsid w:val="00A15A62"/>
    <w:rsid w:val="00A171E2"/>
    <w:rsid w:val="00A20887"/>
    <w:rsid w:val="00A214D1"/>
    <w:rsid w:val="00A236C4"/>
    <w:rsid w:val="00A25074"/>
    <w:rsid w:val="00A26520"/>
    <w:rsid w:val="00A32F05"/>
    <w:rsid w:val="00A34D7C"/>
    <w:rsid w:val="00A407C7"/>
    <w:rsid w:val="00A4154D"/>
    <w:rsid w:val="00A41E6B"/>
    <w:rsid w:val="00A42400"/>
    <w:rsid w:val="00A46142"/>
    <w:rsid w:val="00A46310"/>
    <w:rsid w:val="00A46A89"/>
    <w:rsid w:val="00A50685"/>
    <w:rsid w:val="00A5109B"/>
    <w:rsid w:val="00A52A4F"/>
    <w:rsid w:val="00A52CC0"/>
    <w:rsid w:val="00A53A44"/>
    <w:rsid w:val="00A54A1A"/>
    <w:rsid w:val="00A57042"/>
    <w:rsid w:val="00A60561"/>
    <w:rsid w:val="00A628D6"/>
    <w:rsid w:val="00A636E8"/>
    <w:rsid w:val="00A67AA5"/>
    <w:rsid w:val="00A702FA"/>
    <w:rsid w:val="00A724D6"/>
    <w:rsid w:val="00A72BA0"/>
    <w:rsid w:val="00A75018"/>
    <w:rsid w:val="00A76405"/>
    <w:rsid w:val="00A77255"/>
    <w:rsid w:val="00A8309C"/>
    <w:rsid w:val="00A83596"/>
    <w:rsid w:val="00A91C75"/>
    <w:rsid w:val="00A91F49"/>
    <w:rsid w:val="00A92567"/>
    <w:rsid w:val="00A92A79"/>
    <w:rsid w:val="00A92B8D"/>
    <w:rsid w:val="00A92FA9"/>
    <w:rsid w:val="00A935F2"/>
    <w:rsid w:val="00A96495"/>
    <w:rsid w:val="00A96749"/>
    <w:rsid w:val="00AA5108"/>
    <w:rsid w:val="00AA7620"/>
    <w:rsid w:val="00AB0491"/>
    <w:rsid w:val="00AB682D"/>
    <w:rsid w:val="00AB703F"/>
    <w:rsid w:val="00AB717B"/>
    <w:rsid w:val="00AC00FD"/>
    <w:rsid w:val="00AC028E"/>
    <w:rsid w:val="00AC04F6"/>
    <w:rsid w:val="00AC2384"/>
    <w:rsid w:val="00AC7D92"/>
    <w:rsid w:val="00AD0348"/>
    <w:rsid w:val="00AD04DA"/>
    <w:rsid w:val="00AD1513"/>
    <w:rsid w:val="00AD29F0"/>
    <w:rsid w:val="00AD567C"/>
    <w:rsid w:val="00AD6F9B"/>
    <w:rsid w:val="00AE0038"/>
    <w:rsid w:val="00AE191B"/>
    <w:rsid w:val="00AE1B7D"/>
    <w:rsid w:val="00AE39C9"/>
    <w:rsid w:val="00AE444B"/>
    <w:rsid w:val="00AE53F4"/>
    <w:rsid w:val="00AE5D8F"/>
    <w:rsid w:val="00AE7470"/>
    <w:rsid w:val="00AE74FC"/>
    <w:rsid w:val="00AF1107"/>
    <w:rsid w:val="00AF2803"/>
    <w:rsid w:val="00AF2D08"/>
    <w:rsid w:val="00AF6BB7"/>
    <w:rsid w:val="00AF76ED"/>
    <w:rsid w:val="00B015DD"/>
    <w:rsid w:val="00B023CA"/>
    <w:rsid w:val="00B02898"/>
    <w:rsid w:val="00B04307"/>
    <w:rsid w:val="00B046AE"/>
    <w:rsid w:val="00B0522E"/>
    <w:rsid w:val="00B06BF2"/>
    <w:rsid w:val="00B07EFD"/>
    <w:rsid w:val="00B11244"/>
    <w:rsid w:val="00B11D86"/>
    <w:rsid w:val="00B20E16"/>
    <w:rsid w:val="00B22FE9"/>
    <w:rsid w:val="00B23DEF"/>
    <w:rsid w:val="00B30B31"/>
    <w:rsid w:val="00B34A49"/>
    <w:rsid w:val="00B36DE4"/>
    <w:rsid w:val="00B45D28"/>
    <w:rsid w:val="00B46F4A"/>
    <w:rsid w:val="00B51309"/>
    <w:rsid w:val="00B51986"/>
    <w:rsid w:val="00B54FE3"/>
    <w:rsid w:val="00B55CA4"/>
    <w:rsid w:val="00B55E15"/>
    <w:rsid w:val="00B56E06"/>
    <w:rsid w:val="00B6132E"/>
    <w:rsid w:val="00B62863"/>
    <w:rsid w:val="00B700B8"/>
    <w:rsid w:val="00B7074F"/>
    <w:rsid w:val="00B729B5"/>
    <w:rsid w:val="00B7576D"/>
    <w:rsid w:val="00B75830"/>
    <w:rsid w:val="00B85BB3"/>
    <w:rsid w:val="00B86187"/>
    <w:rsid w:val="00B872CF"/>
    <w:rsid w:val="00B93647"/>
    <w:rsid w:val="00B95C57"/>
    <w:rsid w:val="00BA0ADF"/>
    <w:rsid w:val="00BA5D11"/>
    <w:rsid w:val="00BA7412"/>
    <w:rsid w:val="00BA74B0"/>
    <w:rsid w:val="00BA7E80"/>
    <w:rsid w:val="00BB4551"/>
    <w:rsid w:val="00BB5361"/>
    <w:rsid w:val="00BB7D58"/>
    <w:rsid w:val="00BC0042"/>
    <w:rsid w:val="00BC1C81"/>
    <w:rsid w:val="00BC2D66"/>
    <w:rsid w:val="00BC4ABF"/>
    <w:rsid w:val="00BD09B4"/>
    <w:rsid w:val="00BD0C47"/>
    <w:rsid w:val="00BE070B"/>
    <w:rsid w:val="00BE1F05"/>
    <w:rsid w:val="00BE2898"/>
    <w:rsid w:val="00BE7D58"/>
    <w:rsid w:val="00BF5DFF"/>
    <w:rsid w:val="00BF6245"/>
    <w:rsid w:val="00C0014B"/>
    <w:rsid w:val="00C03C73"/>
    <w:rsid w:val="00C0673D"/>
    <w:rsid w:val="00C068CE"/>
    <w:rsid w:val="00C114EE"/>
    <w:rsid w:val="00C11840"/>
    <w:rsid w:val="00C12EB6"/>
    <w:rsid w:val="00C1458D"/>
    <w:rsid w:val="00C17990"/>
    <w:rsid w:val="00C17AAB"/>
    <w:rsid w:val="00C21327"/>
    <w:rsid w:val="00C25B60"/>
    <w:rsid w:val="00C25E9B"/>
    <w:rsid w:val="00C2607C"/>
    <w:rsid w:val="00C27CC4"/>
    <w:rsid w:val="00C319BB"/>
    <w:rsid w:val="00C36FC1"/>
    <w:rsid w:val="00C370F1"/>
    <w:rsid w:val="00C41880"/>
    <w:rsid w:val="00C42CF8"/>
    <w:rsid w:val="00C43A8C"/>
    <w:rsid w:val="00C45572"/>
    <w:rsid w:val="00C45715"/>
    <w:rsid w:val="00C45E00"/>
    <w:rsid w:val="00C4634B"/>
    <w:rsid w:val="00C50C84"/>
    <w:rsid w:val="00C533B5"/>
    <w:rsid w:val="00C53409"/>
    <w:rsid w:val="00C560DE"/>
    <w:rsid w:val="00C56C2F"/>
    <w:rsid w:val="00C576E2"/>
    <w:rsid w:val="00C6404E"/>
    <w:rsid w:val="00C64AF9"/>
    <w:rsid w:val="00C658C2"/>
    <w:rsid w:val="00C66167"/>
    <w:rsid w:val="00C73FFD"/>
    <w:rsid w:val="00C90B1C"/>
    <w:rsid w:val="00C92318"/>
    <w:rsid w:val="00C96A5F"/>
    <w:rsid w:val="00C97EF9"/>
    <w:rsid w:val="00CA0611"/>
    <w:rsid w:val="00CA1416"/>
    <w:rsid w:val="00CB0A65"/>
    <w:rsid w:val="00CB480A"/>
    <w:rsid w:val="00CC319E"/>
    <w:rsid w:val="00CC53B2"/>
    <w:rsid w:val="00CC6A87"/>
    <w:rsid w:val="00CD2013"/>
    <w:rsid w:val="00CD575F"/>
    <w:rsid w:val="00CD5D58"/>
    <w:rsid w:val="00CE0E1E"/>
    <w:rsid w:val="00CE1F20"/>
    <w:rsid w:val="00CE32CD"/>
    <w:rsid w:val="00CE52AE"/>
    <w:rsid w:val="00CE6814"/>
    <w:rsid w:val="00CF12EC"/>
    <w:rsid w:val="00CF2045"/>
    <w:rsid w:val="00CF3112"/>
    <w:rsid w:val="00CF5528"/>
    <w:rsid w:val="00CF61BF"/>
    <w:rsid w:val="00CF62CB"/>
    <w:rsid w:val="00D002F2"/>
    <w:rsid w:val="00D01AA9"/>
    <w:rsid w:val="00D02691"/>
    <w:rsid w:val="00D03414"/>
    <w:rsid w:val="00D04033"/>
    <w:rsid w:val="00D047D4"/>
    <w:rsid w:val="00D05B9D"/>
    <w:rsid w:val="00D06732"/>
    <w:rsid w:val="00D10328"/>
    <w:rsid w:val="00D1132F"/>
    <w:rsid w:val="00D1335E"/>
    <w:rsid w:val="00D20478"/>
    <w:rsid w:val="00D20C5C"/>
    <w:rsid w:val="00D308CB"/>
    <w:rsid w:val="00D313CF"/>
    <w:rsid w:val="00D3179C"/>
    <w:rsid w:val="00D34F85"/>
    <w:rsid w:val="00D34FD8"/>
    <w:rsid w:val="00D4403A"/>
    <w:rsid w:val="00D471AF"/>
    <w:rsid w:val="00D50F07"/>
    <w:rsid w:val="00D5122C"/>
    <w:rsid w:val="00D5256C"/>
    <w:rsid w:val="00D52A5D"/>
    <w:rsid w:val="00D567E7"/>
    <w:rsid w:val="00D56BC5"/>
    <w:rsid w:val="00D57336"/>
    <w:rsid w:val="00D6032A"/>
    <w:rsid w:val="00D6074B"/>
    <w:rsid w:val="00D613C9"/>
    <w:rsid w:val="00D613FD"/>
    <w:rsid w:val="00D622A4"/>
    <w:rsid w:val="00D62B3B"/>
    <w:rsid w:val="00D62E5B"/>
    <w:rsid w:val="00D62E81"/>
    <w:rsid w:val="00D64A2F"/>
    <w:rsid w:val="00D74E33"/>
    <w:rsid w:val="00D841E9"/>
    <w:rsid w:val="00D86BC1"/>
    <w:rsid w:val="00D958F2"/>
    <w:rsid w:val="00D977CF"/>
    <w:rsid w:val="00DA1CDF"/>
    <w:rsid w:val="00DA5024"/>
    <w:rsid w:val="00DA6B57"/>
    <w:rsid w:val="00DA7B8B"/>
    <w:rsid w:val="00DB1928"/>
    <w:rsid w:val="00DB4A93"/>
    <w:rsid w:val="00DB550E"/>
    <w:rsid w:val="00DC3495"/>
    <w:rsid w:val="00DC60BF"/>
    <w:rsid w:val="00DD136B"/>
    <w:rsid w:val="00DD2D9D"/>
    <w:rsid w:val="00DD3716"/>
    <w:rsid w:val="00DE06C6"/>
    <w:rsid w:val="00DE30E1"/>
    <w:rsid w:val="00DE4417"/>
    <w:rsid w:val="00DE4CDD"/>
    <w:rsid w:val="00DE5D70"/>
    <w:rsid w:val="00DE72C1"/>
    <w:rsid w:val="00DF258F"/>
    <w:rsid w:val="00DF28E3"/>
    <w:rsid w:val="00DF5C71"/>
    <w:rsid w:val="00DF686F"/>
    <w:rsid w:val="00DF6E3A"/>
    <w:rsid w:val="00E0003A"/>
    <w:rsid w:val="00E02761"/>
    <w:rsid w:val="00E03174"/>
    <w:rsid w:val="00E04F87"/>
    <w:rsid w:val="00E05A04"/>
    <w:rsid w:val="00E12787"/>
    <w:rsid w:val="00E13FB1"/>
    <w:rsid w:val="00E169C3"/>
    <w:rsid w:val="00E16B5A"/>
    <w:rsid w:val="00E1736A"/>
    <w:rsid w:val="00E17630"/>
    <w:rsid w:val="00E220FF"/>
    <w:rsid w:val="00E22A82"/>
    <w:rsid w:val="00E22A8F"/>
    <w:rsid w:val="00E258F4"/>
    <w:rsid w:val="00E32F93"/>
    <w:rsid w:val="00E346EC"/>
    <w:rsid w:val="00E37213"/>
    <w:rsid w:val="00E44B75"/>
    <w:rsid w:val="00E46067"/>
    <w:rsid w:val="00E47256"/>
    <w:rsid w:val="00E50CA6"/>
    <w:rsid w:val="00E53C8E"/>
    <w:rsid w:val="00E544D2"/>
    <w:rsid w:val="00E55009"/>
    <w:rsid w:val="00E57CAF"/>
    <w:rsid w:val="00E64E61"/>
    <w:rsid w:val="00E70494"/>
    <w:rsid w:val="00E74462"/>
    <w:rsid w:val="00E74C6C"/>
    <w:rsid w:val="00E75370"/>
    <w:rsid w:val="00E75565"/>
    <w:rsid w:val="00E766CC"/>
    <w:rsid w:val="00E766E8"/>
    <w:rsid w:val="00E77135"/>
    <w:rsid w:val="00E81C09"/>
    <w:rsid w:val="00E82591"/>
    <w:rsid w:val="00E85934"/>
    <w:rsid w:val="00E8736B"/>
    <w:rsid w:val="00E9614E"/>
    <w:rsid w:val="00E968EC"/>
    <w:rsid w:val="00E97737"/>
    <w:rsid w:val="00E97A84"/>
    <w:rsid w:val="00EA0246"/>
    <w:rsid w:val="00EA0B49"/>
    <w:rsid w:val="00EA1B57"/>
    <w:rsid w:val="00EA2301"/>
    <w:rsid w:val="00EA503F"/>
    <w:rsid w:val="00EA6407"/>
    <w:rsid w:val="00EA69CC"/>
    <w:rsid w:val="00EA7C2D"/>
    <w:rsid w:val="00EB0074"/>
    <w:rsid w:val="00EB086F"/>
    <w:rsid w:val="00EB3A1D"/>
    <w:rsid w:val="00EB4241"/>
    <w:rsid w:val="00EB4540"/>
    <w:rsid w:val="00EC23D3"/>
    <w:rsid w:val="00EC425E"/>
    <w:rsid w:val="00EC4652"/>
    <w:rsid w:val="00EC59A2"/>
    <w:rsid w:val="00EC6996"/>
    <w:rsid w:val="00EC74D7"/>
    <w:rsid w:val="00ED05C0"/>
    <w:rsid w:val="00ED1272"/>
    <w:rsid w:val="00ED2FAB"/>
    <w:rsid w:val="00ED4257"/>
    <w:rsid w:val="00ED5DD6"/>
    <w:rsid w:val="00ED5FF3"/>
    <w:rsid w:val="00EE1517"/>
    <w:rsid w:val="00EE4C59"/>
    <w:rsid w:val="00EF1FD5"/>
    <w:rsid w:val="00EF40CB"/>
    <w:rsid w:val="00EF44D6"/>
    <w:rsid w:val="00EF4D67"/>
    <w:rsid w:val="00EF62AA"/>
    <w:rsid w:val="00EF64DE"/>
    <w:rsid w:val="00EF745D"/>
    <w:rsid w:val="00F027FB"/>
    <w:rsid w:val="00F03B30"/>
    <w:rsid w:val="00F06991"/>
    <w:rsid w:val="00F06D9D"/>
    <w:rsid w:val="00F12C20"/>
    <w:rsid w:val="00F1333B"/>
    <w:rsid w:val="00F133CB"/>
    <w:rsid w:val="00F13811"/>
    <w:rsid w:val="00F13C37"/>
    <w:rsid w:val="00F17B8E"/>
    <w:rsid w:val="00F205A1"/>
    <w:rsid w:val="00F239FC"/>
    <w:rsid w:val="00F24C26"/>
    <w:rsid w:val="00F277C1"/>
    <w:rsid w:val="00F3356F"/>
    <w:rsid w:val="00F34C28"/>
    <w:rsid w:val="00F34F2A"/>
    <w:rsid w:val="00F41A7F"/>
    <w:rsid w:val="00F447CE"/>
    <w:rsid w:val="00F52C2E"/>
    <w:rsid w:val="00F52FBC"/>
    <w:rsid w:val="00F54017"/>
    <w:rsid w:val="00F545ED"/>
    <w:rsid w:val="00F54815"/>
    <w:rsid w:val="00F556FD"/>
    <w:rsid w:val="00F55E18"/>
    <w:rsid w:val="00F5639E"/>
    <w:rsid w:val="00F57FB4"/>
    <w:rsid w:val="00F608DD"/>
    <w:rsid w:val="00F61CA2"/>
    <w:rsid w:val="00F634F2"/>
    <w:rsid w:val="00F64E0D"/>
    <w:rsid w:val="00F65283"/>
    <w:rsid w:val="00F65A87"/>
    <w:rsid w:val="00F67925"/>
    <w:rsid w:val="00F710EC"/>
    <w:rsid w:val="00F71BF0"/>
    <w:rsid w:val="00F7301B"/>
    <w:rsid w:val="00F77AE9"/>
    <w:rsid w:val="00F801F7"/>
    <w:rsid w:val="00F80A7C"/>
    <w:rsid w:val="00F81431"/>
    <w:rsid w:val="00F81B66"/>
    <w:rsid w:val="00F84D76"/>
    <w:rsid w:val="00F863F3"/>
    <w:rsid w:val="00F86CE9"/>
    <w:rsid w:val="00F910A4"/>
    <w:rsid w:val="00F911E4"/>
    <w:rsid w:val="00F93F38"/>
    <w:rsid w:val="00F96FC7"/>
    <w:rsid w:val="00F97CC0"/>
    <w:rsid w:val="00FA1FD4"/>
    <w:rsid w:val="00FA23D2"/>
    <w:rsid w:val="00FA7964"/>
    <w:rsid w:val="00FB27C6"/>
    <w:rsid w:val="00FB2D42"/>
    <w:rsid w:val="00FB2E4C"/>
    <w:rsid w:val="00FB4D37"/>
    <w:rsid w:val="00FB4FC5"/>
    <w:rsid w:val="00FC3C33"/>
    <w:rsid w:val="00FC45B2"/>
    <w:rsid w:val="00FC5D98"/>
    <w:rsid w:val="00FC6DB7"/>
    <w:rsid w:val="00FD2855"/>
    <w:rsid w:val="00FD2BD3"/>
    <w:rsid w:val="00FD3D65"/>
    <w:rsid w:val="00FD4CB7"/>
    <w:rsid w:val="00FD4EFD"/>
    <w:rsid w:val="00FD7B93"/>
    <w:rsid w:val="00FE0238"/>
    <w:rsid w:val="00FE4167"/>
    <w:rsid w:val="00FE5C1E"/>
    <w:rsid w:val="00FE7410"/>
    <w:rsid w:val="00FE7534"/>
    <w:rsid w:val="00FE7C3E"/>
    <w:rsid w:val="00FE7F04"/>
    <w:rsid w:val="00FF138D"/>
    <w:rsid w:val="00FF1D20"/>
    <w:rsid w:val="00FF25C0"/>
    <w:rsid w:val="00FF45A7"/>
    <w:rsid w:val="00FF66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31B95-CAE4-4A4A-8F83-EB0769E2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6804D3"/>
  </w:style>
  <w:style w:type="paragraph" w:styleId="Cabealho">
    <w:name w:val="header"/>
    <w:basedOn w:val="Normal"/>
    <w:link w:val="CabealhoChar"/>
    <w:uiPriority w:val="99"/>
    <w:unhideWhenUsed/>
    <w:rsid w:val="006804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04D3"/>
  </w:style>
  <w:style w:type="paragraph" w:styleId="Rodap">
    <w:name w:val="footer"/>
    <w:basedOn w:val="Normal"/>
    <w:link w:val="RodapChar"/>
    <w:uiPriority w:val="99"/>
    <w:unhideWhenUsed/>
    <w:rsid w:val="006804D3"/>
    <w:pPr>
      <w:tabs>
        <w:tab w:val="center" w:pos="4252"/>
        <w:tab w:val="right" w:pos="8504"/>
      </w:tabs>
      <w:spacing w:after="0" w:line="240" w:lineRule="auto"/>
    </w:pPr>
  </w:style>
  <w:style w:type="character" w:customStyle="1" w:styleId="RodapChar">
    <w:name w:val="Rodapé Char"/>
    <w:basedOn w:val="Fontepargpadro"/>
    <w:link w:val="Rodap"/>
    <w:uiPriority w:val="99"/>
    <w:rsid w:val="006804D3"/>
  </w:style>
  <w:style w:type="paragraph" w:styleId="Textodebalo">
    <w:name w:val="Balloon Text"/>
    <w:basedOn w:val="Normal"/>
    <w:link w:val="TextodebaloChar"/>
    <w:uiPriority w:val="99"/>
    <w:semiHidden/>
    <w:unhideWhenUsed/>
    <w:rsid w:val="003D7A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7A48"/>
    <w:rPr>
      <w:rFonts w:ascii="Tahoma" w:hAnsi="Tahoma" w:cs="Tahoma"/>
      <w:sz w:val="16"/>
      <w:szCs w:val="16"/>
    </w:rPr>
  </w:style>
  <w:style w:type="paragraph" w:styleId="PargrafodaLista">
    <w:name w:val="List Paragraph"/>
    <w:basedOn w:val="Normal"/>
    <w:uiPriority w:val="34"/>
    <w:qFormat/>
    <w:rsid w:val="00601E99"/>
    <w:pPr>
      <w:ind w:left="720"/>
      <w:contextualSpacing/>
    </w:pPr>
  </w:style>
  <w:style w:type="character" w:styleId="nfase">
    <w:name w:val="Emphasis"/>
    <w:basedOn w:val="Fontepargpadro"/>
    <w:uiPriority w:val="20"/>
    <w:qFormat/>
    <w:rsid w:val="00D62E5B"/>
    <w:rPr>
      <w:i/>
      <w:iCs/>
    </w:rPr>
  </w:style>
  <w:style w:type="character" w:customStyle="1" w:styleId="st">
    <w:name w:val="st"/>
    <w:basedOn w:val="Fontepargpadro"/>
    <w:rsid w:val="00D62E5B"/>
  </w:style>
  <w:style w:type="paragraph" w:customStyle="1" w:styleId="Standard">
    <w:name w:val="Standard"/>
    <w:rsid w:val="00F5639E"/>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customStyle="1" w:styleId="apple-converted-space">
    <w:name w:val="apple-converted-space"/>
    <w:basedOn w:val="Fontepargpadro"/>
    <w:rsid w:val="008F076E"/>
  </w:style>
  <w:style w:type="paragraph" w:styleId="NormalWeb">
    <w:name w:val="Normal (Web)"/>
    <w:basedOn w:val="Normal"/>
    <w:uiPriority w:val="99"/>
    <w:semiHidden/>
    <w:unhideWhenUsed/>
    <w:rsid w:val="00307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155">
      <w:bodyDiv w:val="1"/>
      <w:marLeft w:val="0"/>
      <w:marRight w:val="0"/>
      <w:marTop w:val="0"/>
      <w:marBottom w:val="0"/>
      <w:divBdr>
        <w:top w:val="none" w:sz="0" w:space="0" w:color="auto"/>
        <w:left w:val="none" w:sz="0" w:space="0" w:color="auto"/>
        <w:bottom w:val="none" w:sz="0" w:space="0" w:color="auto"/>
        <w:right w:val="none" w:sz="0" w:space="0" w:color="auto"/>
      </w:divBdr>
    </w:div>
    <w:div w:id="535504366">
      <w:bodyDiv w:val="1"/>
      <w:marLeft w:val="0"/>
      <w:marRight w:val="0"/>
      <w:marTop w:val="0"/>
      <w:marBottom w:val="0"/>
      <w:divBdr>
        <w:top w:val="none" w:sz="0" w:space="0" w:color="auto"/>
        <w:left w:val="none" w:sz="0" w:space="0" w:color="auto"/>
        <w:bottom w:val="none" w:sz="0" w:space="0" w:color="auto"/>
        <w:right w:val="none" w:sz="0" w:space="0" w:color="auto"/>
      </w:divBdr>
    </w:div>
    <w:div w:id="619844973">
      <w:bodyDiv w:val="1"/>
      <w:marLeft w:val="0"/>
      <w:marRight w:val="0"/>
      <w:marTop w:val="0"/>
      <w:marBottom w:val="0"/>
      <w:divBdr>
        <w:top w:val="none" w:sz="0" w:space="0" w:color="auto"/>
        <w:left w:val="none" w:sz="0" w:space="0" w:color="auto"/>
        <w:bottom w:val="none" w:sz="0" w:space="0" w:color="auto"/>
        <w:right w:val="none" w:sz="0" w:space="0" w:color="auto"/>
      </w:divBdr>
    </w:div>
    <w:div w:id="670066764">
      <w:bodyDiv w:val="1"/>
      <w:marLeft w:val="0"/>
      <w:marRight w:val="0"/>
      <w:marTop w:val="0"/>
      <w:marBottom w:val="0"/>
      <w:divBdr>
        <w:top w:val="none" w:sz="0" w:space="0" w:color="auto"/>
        <w:left w:val="none" w:sz="0" w:space="0" w:color="auto"/>
        <w:bottom w:val="none" w:sz="0" w:space="0" w:color="auto"/>
        <w:right w:val="none" w:sz="0" w:space="0" w:color="auto"/>
      </w:divBdr>
      <w:divsChild>
        <w:div w:id="1473599375">
          <w:marLeft w:val="0"/>
          <w:marRight w:val="0"/>
          <w:marTop w:val="0"/>
          <w:marBottom w:val="0"/>
          <w:divBdr>
            <w:top w:val="none" w:sz="0" w:space="0" w:color="auto"/>
            <w:left w:val="none" w:sz="0" w:space="0" w:color="auto"/>
            <w:bottom w:val="none" w:sz="0" w:space="0" w:color="auto"/>
            <w:right w:val="none" w:sz="0" w:space="0" w:color="auto"/>
          </w:divBdr>
        </w:div>
        <w:div w:id="760221908">
          <w:marLeft w:val="0"/>
          <w:marRight w:val="0"/>
          <w:marTop w:val="0"/>
          <w:marBottom w:val="0"/>
          <w:divBdr>
            <w:top w:val="none" w:sz="0" w:space="0" w:color="auto"/>
            <w:left w:val="none" w:sz="0" w:space="0" w:color="auto"/>
            <w:bottom w:val="none" w:sz="0" w:space="0" w:color="auto"/>
            <w:right w:val="none" w:sz="0" w:space="0" w:color="auto"/>
          </w:divBdr>
        </w:div>
      </w:divsChild>
    </w:div>
    <w:div w:id="671418901">
      <w:bodyDiv w:val="1"/>
      <w:marLeft w:val="0"/>
      <w:marRight w:val="0"/>
      <w:marTop w:val="0"/>
      <w:marBottom w:val="0"/>
      <w:divBdr>
        <w:top w:val="none" w:sz="0" w:space="0" w:color="auto"/>
        <w:left w:val="none" w:sz="0" w:space="0" w:color="auto"/>
        <w:bottom w:val="none" w:sz="0" w:space="0" w:color="auto"/>
        <w:right w:val="none" w:sz="0" w:space="0" w:color="auto"/>
      </w:divBdr>
    </w:div>
    <w:div w:id="786898427">
      <w:bodyDiv w:val="1"/>
      <w:marLeft w:val="0"/>
      <w:marRight w:val="0"/>
      <w:marTop w:val="0"/>
      <w:marBottom w:val="0"/>
      <w:divBdr>
        <w:top w:val="none" w:sz="0" w:space="0" w:color="auto"/>
        <w:left w:val="none" w:sz="0" w:space="0" w:color="auto"/>
        <w:bottom w:val="none" w:sz="0" w:space="0" w:color="auto"/>
        <w:right w:val="none" w:sz="0" w:space="0" w:color="auto"/>
      </w:divBdr>
    </w:div>
    <w:div w:id="1051539757">
      <w:bodyDiv w:val="1"/>
      <w:marLeft w:val="0"/>
      <w:marRight w:val="0"/>
      <w:marTop w:val="0"/>
      <w:marBottom w:val="0"/>
      <w:divBdr>
        <w:top w:val="none" w:sz="0" w:space="0" w:color="auto"/>
        <w:left w:val="none" w:sz="0" w:space="0" w:color="auto"/>
        <w:bottom w:val="none" w:sz="0" w:space="0" w:color="auto"/>
        <w:right w:val="none" w:sz="0" w:space="0" w:color="auto"/>
      </w:divBdr>
    </w:div>
    <w:div w:id="1217552174">
      <w:bodyDiv w:val="1"/>
      <w:marLeft w:val="0"/>
      <w:marRight w:val="0"/>
      <w:marTop w:val="0"/>
      <w:marBottom w:val="0"/>
      <w:divBdr>
        <w:top w:val="none" w:sz="0" w:space="0" w:color="auto"/>
        <w:left w:val="none" w:sz="0" w:space="0" w:color="auto"/>
        <w:bottom w:val="none" w:sz="0" w:space="0" w:color="auto"/>
        <w:right w:val="none" w:sz="0" w:space="0" w:color="auto"/>
      </w:divBdr>
      <w:divsChild>
        <w:div w:id="1530142841">
          <w:marLeft w:val="0"/>
          <w:marRight w:val="0"/>
          <w:marTop w:val="0"/>
          <w:marBottom w:val="0"/>
          <w:divBdr>
            <w:top w:val="none" w:sz="0" w:space="0" w:color="auto"/>
            <w:left w:val="none" w:sz="0" w:space="0" w:color="auto"/>
            <w:bottom w:val="none" w:sz="0" w:space="0" w:color="auto"/>
            <w:right w:val="none" w:sz="0" w:space="0" w:color="auto"/>
          </w:divBdr>
        </w:div>
      </w:divsChild>
    </w:div>
    <w:div w:id="1325743536">
      <w:bodyDiv w:val="1"/>
      <w:marLeft w:val="0"/>
      <w:marRight w:val="0"/>
      <w:marTop w:val="0"/>
      <w:marBottom w:val="0"/>
      <w:divBdr>
        <w:top w:val="none" w:sz="0" w:space="0" w:color="auto"/>
        <w:left w:val="none" w:sz="0" w:space="0" w:color="auto"/>
        <w:bottom w:val="none" w:sz="0" w:space="0" w:color="auto"/>
        <w:right w:val="none" w:sz="0" w:space="0" w:color="auto"/>
      </w:divBdr>
      <w:divsChild>
        <w:div w:id="523835009">
          <w:marLeft w:val="0"/>
          <w:marRight w:val="0"/>
          <w:marTop w:val="0"/>
          <w:marBottom w:val="0"/>
          <w:divBdr>
            <w:top w:val="none" w:sz="0" w:space="0" w:color="auto"/>
            <w:left w:val="none" w:sz="0" w:space="0" w:color="auto"/>
            <w:bottom w:val="none" w:sz="0" w:space="0" w:color="auto"/>
            <w:right w:val="none" w:sz="0" w:space="0" w:color="auto"/>
          </w:divBdr>
        </w:div>
      </w:divsChild>
    </w:div>
    <w:div w:id="1449280838">
      <w:bodyDiv w:val="1"/>
      <w:marLeft w:val="0"/>
      <w:marRight w:val="0"/>
      <w:marTop w:val="0"/>
      <w:marBottom w:val="0"/>
      <w:divBdr>
        <w:top w:val="none" w:sz="0" w:space="0" w:color="auto"/>
        <w:left w:val="none" w:sz="0" w:space="0" w:color="auto"/>
        <w:bottom w:val="none" w:sz="0" w:space="0" w:color="auto"/>
        <w:right w:val="none" w:sz="0" w:space="0" w:color="auto"/>
      </w:divBdr>
      <w:divsChild>
        <w:div w:id="221451051">
          <w:marLeft w:val="0"/>
          <w:marRight w:val="0"/>
          <w:marTop w:val="0"/>
          <w:marBottom w:val="0"/>
          <w:divBdr>
            <w:top w:val="none" w:sz="0" w:space="0" w:color="auto"/>
            <w:left w:val="none" w:sz="0" w:space="0" w:color="auto"/>
            <w:bottom w:val="none" w:sz="0" w:space="0" w:color="auto"/>
            <w:right w:val="none" w:sz="0" w:space="0" w:color="auto"/>
          </w:divBdr>
        </w:div>
      </w:divsChild>
    </w:div>
    <w:div w:id="1628200796">
      <w:bodyDiv w:val="1"/>
      <w:marLeft w:val="0"/>
      <w:marRight w:val="0"/>
      <w:marTop w:val="0"/>
      <w:marBottom w:val="0"/>
      <w:divBdr>
        <w:top w:val="none" w:sz="0" w:space="0" w:color="auto"/>
        <w:left w:val="none" w:sz="0" w:space="0" w:color="auto"/>
        <w:bottom w:val="none" w:sz="0" w:space="0" w:color="auto"/>
        <w:right w:val="none" w:sz="0" w:space="0" w:color="auto"/>
      </w:divBdr>
    </w:div>
    <w:div w:id="1911844026">
      <w:bodyDiv w:val="1"/>
      <w:marLeft w:val="0"/>
      <w:marRight w:val="0"/>
      <w:marTop w:val="0"/>
      <w:marBottom w:val="0"/>
      <w:divBdr>
        <w:top w:val="none" w:sz="0" w:space="0" w:color="auto"/>
        <w:left w:val="none" w:sz="0" w:space="0" w:color="auto"/>
        <w:bottom w:val="none" w:sz="0" w:space="0" w:color="auto"/>
        <w:right w:val="none" w:sz="0" w:space="0" w:color="auto"/>
      </w:divBdr>
    </w:div>
    <w:div w:id="2079742340">
      <w:bodyDiv w:val="1"/>
      <w:marLeft w:val="0"/>
      <w:marRight w:val="0"/>
      <w:marTop w:val="0"/>
      <w:marBottom w:val="0"/>
      <w:divBdr>
        <w:top w:val="none" w:sz="0" w:space="0" w:color="auto"/>
        <w:left w:val="none" w:sz="0" w:space="0" w:color="auto"/>
        <w:bottom w:val="none" w:sz="0" w:space="0" w:color="auto"/>
        <w:right w:val="none" w:sz="0" w:space="0" w:color="auto"/>
      </w:divBdr>
      <w:divsChild>
        <w:div w:id="114830736">
          <w:marLeft w:val="0"/>
          <w:marRight w:val="0"/>
          <w:marTop w:val="0"/>
          <w:marBottom w:val="0"/>
          <w:divBdr>
            <w:top w:val="none" w:sz="0" w:space="0" w:color="auto"/>
            <w:left w:val="none" w:sz="0" w:space="0" w:color="auto"/>
            <w:bottom w:val="none" w:sz="0" w:space="0" w:color="auto"/>
            <w:right w:val="none" w:sz="0" w:space="0" w:color="auto"/>
          </w:divBdr>
        </w:div>
      </w:divsChild>
    </w:div>
    <w:div w:id="20924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CB660-1174-46B6-B785-CDA9B74B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2377</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dc:creator>
  <cp:lastModifiedBy>Educação universidade federal</cp:lastModifiedBy>
  <cp:revision>2</cp:revision>
  <cp:lastPrinted>2018-11-29T13:09:00Z</cp:lastPrinted>
  <dcterms:created xsi:type="dcterms:W3CDTF">2018-11-29T17:36:00Z</dcterms:created>
  <dcterms:modified xsi:type="dcterms:W3CDTF">2018-11-29T17:36:00Z</dcterms:modified>
</cp:coreProperties>
</file>