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169" w:rsidRPr="003720F8" w:rsidRDefault="003A5169" w:rsidP="003720F8">
      <w:pPr>
        <w:autoSpaceDE w:val="0"/>
        <w:autoSpaceDN w:val="0"/>
        <w:adjustRightInd w:val="0"/>
        <w:spacing w:after="0" w:line="360" w:lineRule="auto"/>
        <w:ind w:left="4536" w:right="17"/>
        <w:jc w:val="both"/>
        <w:rPr>
          <w:rFonts w:ascii="Arial" w:hAnsi="Arial" w:cs="Arial"/>
          <w:sz w:val="24"/>
          <w:szCs w:val="24"/>
        </w:rPr>
      </w:pPr>
    </w:p>
    <w:p w:rsidR="00AC7D92" w:rsidRPr="003720F8" w:rsidRDefault="003A5169" w:rsidP="003720F8">
      <w:pPr>
        <w:autoSpaceDE w:val="0"/>
        <w:autoSpaceDN w:val="0"/>
        <w:adjustRightInd w:val="0"/>
        <w:spacing w:after="0" w:line="360" w:lineRule="auto"/>
        <w:ind w:left="4536" w:right="17"/>
        <w:jc w:val="both"/>
        <w:rPr>
          <w:rFonts w:ascii="Arial" w:hAnsi="Arial" w:cs="Arial"/>
          <w:sz w:val="24"/>
          <w:szCs w:val="24"/>
        </w:rPr>
      </w:pPr>
      <w:r w:rsidRPr="003720F8">
        <w:rPr>
          <w:rFonts w:ascii="Arial" w:hAnsi="Arial" w:cs="Arial"/>
          <w:sz w:val="24"/>
          <w:szCs w:val="24"/>
        </w:rPr>
        <w:t>A</w:t>
      </w:r>
      <w:r w:rsidR="00AC7D92" w:rsidRPr="003720F8">
        <w:rPr>
          <w:rFonts w:ascii="Arial" w:hAnsi="Arial" w:cs="Arial"/>
          <w:sz w:val="24"/>
          <w:szCs w:val="24"/>
        </w:rPr>
        <w:t xml:space="preserve">ta da reunião ordinária do Conselho e da Coordenação de Curso do Centro de Educação e Ciências Humanas realizada em </w:t>
      </w:r>
      <w:r w:rsidRPr="003720F8">
        <w:rPr>
          <w:rFonts w:ascii="Arial" w:hAnsi="Arial" w:cs="Arial"/>
          <w:sz w:val="24"/>
          <w:szCs w:val="24"/>
        </w:rPr>
        <w:t>25</w:t>
      </w:r>
      <w:r w:rsidR="00AC7D92" w:rsidRPr="003720F8">
        <w:rPr>
          <w:rFonts w:ascii="Arial" w:hAnsi="Arial" w:cs="Arial"/>
          <w:sz w:val="24"/>
          <w:szCs w:val="24"/>
        </w:rPr>
        <w:t xml:space="preserve"> de </w:t>
      </w:r>
      <w:r w:rsidRPr="003720F8">
        <w:rPr>
          <w:rFonts w:ascii="Arial" w:hAnsi="Arial" w:cs="Arial"/>
          <w:sz w:val="24"/>
          <w:szCs w:val="24"/>
        </w:rPr>
        <w:t>janeiro de 2018.</w:t>
      </w:r>
    </w:p>
    <w:p w:rsidR="005704EE" w:rsidRPr="003720F8" w:rsidRDefault="005704EE" w:rsidP="003720F8">
      <w:pPr>
        <w:autoSpaceDE w:val="0"/>
        <w:autoSpaceDN w:val="0"/>
        <w:adjustRightInd w:val="0"/>
        <w:spacing w:after="0" w:line="360" w:lineRule="auto"/>
        <w:ind w:left="4536" w:right="17"/>
        <w:jc w:val="both"/>
        <w:rPr>
          <w:rFonts w:ascii="Arial" w:hAnsi="Arial" w:cs="Arial"/>
          <w:sz w:val="24"/>
          <w:szCs w:val="24"/>
        </w:rPr>
      </w:pPr>
    </w:p>
    <w:p w:rsidR="005704EE" w:rsidRPr="003720F8" w:rsidRDefault="005704EE" w:rsidP="003720F8">
      <w:pPr>
        <w:autoSpaceDE w:val="0"/>
        <w:autoSpaceDN w:val="0"/>
        <w:adjustRightInd w:val="0"/>
        <w:spacing w:after="0" w:line="360" w:lineRule="auto"/>
        <w:ind w:left="4536" w:right="17"/>
        <w:jc w:val="both"/>
        <w:rPr>
          <w:rFonts w:ascii="Arial" w:hAnsi="Arial" w:cs="Arial"/>
          <w:sz w:val="24"/>
          <w:szCs w:val="24"/>
        </w:rPr>
        <w:sectPr w:rsidR="005704EE" w:rsidRPr="003720F8" w:rsidSect="005704EE">
          <w:headerReference w:type="default" r:id="rId8"/>
          <w:type w:val="continuous"/>
          <w:pgSz w:w="11907" w:h="16839" w:code="9"/>
          <w:pgMar w:top="1701" w:right="1134" w:bottom="1134" w:left="1701" w:header="720" w:footer="720" w:gutter="0"/>
          <w:cols w:space="720"/>
          <w:noEndnote/>
        </w:sectPr>
      </w:pPr>
    </w:p>
    <w:p w:rsidR="003720F8" w:rsidRDefault="00AC7D92" w:rsidP="003720F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0F8">
        <w:rPr>
          <w:rFonts w:ascii="Arial" w:eastAsia="Times New Roman" w:hAnsi="Arial" w:cs="Arial"/>
          <w:color w:val="000000"/>
          <w:sz w:val="24"/>
          <w:szCs w:val="24"/>
        </w:rPr>
        <w:t xml:space="preserve">Aos </w:t>
      </w:r>
      <w:r w:rsidR="003A5169" w:rsidRPr="003720F8">
        <w:rPr>
          <w:rFonts w:ascii="Arial" w:eastAsia="Times New Roman" w:hAnsi="Arial" w:cs="Arial"/>
          <w:color w:val="000000"/>
          <w:sz w:val="24"/>
          <w:szCs w:val="24"/>
        </w:rPr>
        <w:t>vinte e cinco</w:t>
      </w:r>
      <w:r w:rsidRPr="003720F8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3A5169" w:rsidRPr="003720F8">
        <w:rPr>
          <w:rFonts w:ascii="Arial" w:eastAsia="Times New Roman" w:hAnsi="Arial" w:cs="Arial"/>
          <w:color w:val="000000"/>
          <w:sz w:val="24"/>
          <w:szCs w:val="24"/>
        </w:rPr>
        <w:t>25</w:t>
      </w:r>
      <w:r w:rsidRPr="003720F8">
        <w:rPr>
          <w:rFonts w:ascii="Arial" w:eastAsia="Times New Roman" w:hAnsi="Arial" w:cs="Arial"/>
          <w:color w:val="000000"/>
          <w:sz w:val="24"/>
          <w:szCs w:val="24"/>
        </w:rPr>
        <w:t xml:space="preserve">) dias do mês de </w:t>
      </w:r>
      <w:r w:rsidR="003A5169" w:rsidRPr="003720F8">
        <w:rPr>
          <w:rFonts w:ascii="Arial" w:eastAsia="Times New Roman" w:hAnsi="Arial" w:cs="Arial"/>
          <w:color w:val="000000"/>
          <w:sz w:val="24"/>
          <w:szCs w:val="24"/>
        </w:rPr>
        <w:t>janeiro</w:t>
      </w:r>
      <w:r w:rsidRPr="003720F8">
        <w:rPr>
          <w:rFonts w:ascii="Arial" w:eastAsia="Times New Roman" w:hAnsi="Arial" w:cs="Arial"/>
          <w:color w:val="000000"/>
          <w:sz w:val="24"/>
          <w:szCs w:val="24"/>
        </w:rPr>
        <w:t xml:space="preserve"> do ano de dois mil e </w:t>
      </w:r>
      <w:r w:rsidR="003A5169" w:rsidRPr="003720F8">
        <w:rPr>
          <w:rFonts w:ascii="Arial" w:eastAsia="Times New Roman" w:hAnsi="Arial" w:cs="Arial"/>
          <w:color w:val="000000"/>
          <w:sz w:val="24"/>
          <w:szCs w:val="24"/>
        </w:rPr>
        <w:t>dezoito</w:t>
      </w:r>
      <w:r w:rsidRPr="003720F8">
        <w:rPr>
          <w:rFonts w:ascii="Arial" w:eastAsia="Times New Roman" w:hAnsi="Arial" w:cs="Arial"/>
          <w:color w:val="000000"/>
          <w:sz w:val="24"/>
          <w:szCs w:val="24"/>
        </w:rPr>
        <w:t xml:space="preserve">, às </w:t>
      </w:r>
      <w:r w:rsidR="003A5169" w:rsidRPr="003720F8">
        <w:rPr>
          <w:rFonts w:ascii="Arial" w:eastAsia="Times New Roman" w:hAnsi="Arial" w:cs="Arial"/>
          <w:color w:val="000000"/>
          <w:sz w:val="24"/>
          <w:szCs w:val="24"/>
        </w:rPr>
        <w:t>dez</w:t>
      </w:r>
      <w:r w:rsidRPr="003720F8">
        <w:rPr>
          <w:rFonts w:ascii="Arial" w:eastAsia="Times New Roman" w:hAnsi="Arial" w:cs="Arial"/>
          <w:color w:val="000000"/>
          <w:sz w:val="24"/>
          <w:szCs w:val="24"/>
        </w:rPr>
        <w:t xml:space="preserve"> horas, no Auditório do CECH, localizado na Didática III, na Cidade Universitária “Prof. José Aloísio de Campos”, realizou-se uma reunião ordinária do Conselho e da Coordenação de Cursos do Centro Educação e Ciências Humanas, convocada pela Prof.ª. </w:t>
      </w:r>
      <w:proofErr w:type="spellStart"/>
      <w:r w:rsidRPr="003720F8">
        <w:rPr>
          <w:rFonts w:ascii="Arial" w:eastAsia="Times New Roman" w:hAnsi="Arial" w:cs="Arial"/>
          <w:color w:val="000000"/>
          <w:sz w:val="24"/>
          <w:szCs w:val="24"/>
        </w:rPr>
        <w:t>Drª</w:t>
      </w:r>
      <w:proofErr w:type="spellEnd"/>
      <w:r w:rsidRPr="003720F8">
        <w:rPr>
          <w:rFonts w:ascii="Arial" w:eastAsia="Times New Roman" w:hAnsi="Arial" w:cs="Arial"/>
          <w:color w:val="000000"/>
          <w:sz w:val="24"/>
          <w:szCs w:val="24"/>
        </w:rPr>
        <w:t xml:space="preserve">. Ana Maria Leal Cardoso, para análise dos seguintes pontos em pauta: Conselho de Centro: </w:t>
      </w:r>
      <w:r w:rsidRPr="003720F8">
        <w:rPr>
          <w:rFonts w:ascii="Arial" w:eastAsia="Times New Roman" w:hAnsi="Arial" w:cs="Arial"/>
          <w:bCs/>
          <w:color w:val="000000"/>
          <w:sz w:val="24"/>
          <w:szCs w:val="24"/>
        </w:rPr>
        <w:t>1)</w:t>
      </w:r>
      <w:r w:rsidRPr="003720F8">
        <w:rPr>
          <w:rFonts w:ascii="Arial" w:eastAsia="Times New Roman" w:hAnsi="Arial" w:cs="Arial"/>
          <w:color w:val="000000"/>
          <w:sz w:val="24"/>
          <w:szCs w:val="24"/>
        </w:rPr>
        <w:t xml:space="preserve"> Informes; 2) </w:t>
      </w:r>
      <w:r w:rsidR="003A5169" w:rsidRPr="003720F8">
        <w:rPr>
          <w:rFonts w:ascii="Arial" w:hAnsi="Arial" w:cs="Arial"/>
          <w:color w:val="222222"/>
          <w:sz w:val="24"/>
          <w:szCs w:val="24"/>
        </w:rPr>
        <w:t>Apreciação de ata (31/11</w:t>
      </w:r>
      <w:r w:rsidRPr="003720F8">
        <w:rPr>
          <w:rFonts w:ascii="Arial" w:hAnsi="Arial" w:cs="Arial"/>
          <w:color w:val="222222"/>
          <w:sz w:val="24"/>
          <w:szCs w:val="24"/>
        </w:rPr>
        <w:t>); 3) Informes; 3)</w:t>
      </w:r>
      <w:r w:rsidR="003A5169" w:rsidRPr="003720F8">
        <w:rPr>
          <w:rFonts w:ascii="Arial" w:hAnsi="Arial" w:cs="Arial"/>
          <w:color w:val="222222"/>
          <w:sz w:val="24"/>
          <w:szCs w:val="24"/>
        </w:rPr>
        <w:t xml:space="preserve"> </w:t>
      </w:r>
      <w:r w:rsidR="003A5169" w:rsidRPr="003720F8">
        <w:rPr>
          <w:rFonts w:ascii="Arial" w:hAnsi="Arial" w:cs="Arial"/>
          <w:sz w:val="24"/>
          <w:szCs w:val="24"/>
        </w:rPr>
        <w:t xml:space="preserve">Proc. 23113.005722/2017-35 – Afastamento para o Doutorado da </w:t>
      </w:r>
      <w:proofErr w:type="spellStart"/>
      <w:r w:rsidR="003A5169" w:rsidRPr="003720F8">
        <w:rPr>
          <w:rFonts w:ascii="Arial" w:hAnsi="Arial" w:cs="Arial"/>
          <w:sz w:val="24"/>
          <w:szCs w:val="24"/>
        </w:rPr>
        <w:t>Profª</w:t>
      </w:r>
      <w:proofErr w:type="spellEnd"/>
      <w:r w:rsidR="003A5169" w:rsidRPr="003720F8">
        <w:rPr>
          <w:rFonts w:ascii="Arial" w:hAnsi="Arial" w:cs="Arial"/>
          <w:sz w:val="24"/>
          <w:szCs w:val="24"/>
        </w:rPr>
        <w:t xml:space="preserve">. Priscilla Teixeira </w:t>
      </w:r>
      <w:proofErr w:type="gramStart"/>
      <w:r w:rsidR="003A5169" w:rsidRPr="003720F8">
        <w:rPr>
          <w:rFonts w:ascii="Arial" w:hAnsi="Arial" w:cs="Arial"/>
          <w:sz w:val="24"/>
          <w:szCs w:val="24"/>
        </w:rPr>
        <w:t>Campos(</w:t>
      </w:r>
      <w:proofErr w:type="gramEnd"/>
      <w:r w:rsidR="003A5169" w:rsidRPr="003720F8">
        <w:rPr>
          <w:rFonts w:ascii="Arial" w:hAnsi="Arial" w:cs="Arial"/>
          <w:sz w:val="24"/>
          <w:szCs w:val="24"/>
        </w:rPr>
        <w:t xml:space="preserve">DTE) - </w:t>
      </w:r>
      <w:r w:rsidR="003A5169" w:rsidRPr="003720F8">
        <w:rPr>
          <w:rFonts w:ascii="Arial" w:hAnsi="Arial" w:cs="Arial"/>
          <w:b/>
          <w:sz w:val="24"/>
          <w:szCs w:val="24"/>
        </w:rPr>
        <w:t xml:space="preserve">Relator: </w:t>
      </w:r>
      <w:proofErr w:type="spellStart"/>
      <w:r w:rsidR="003A5169" w:rsidRPr="003720F8">
        <w:rPr>
          <w:rFonts w:ascii="Arial" w:hAnsi="Arial" w:cs="Arial"/>
          <w:b/>
          <w:sz w:val="24"/>
          <w:szCs w:val="24"/>
        </w:rPr>
        <w:t>Luis</w:t>
      </w:r>
      <w:proofErr w:type="spellEnd"/>
      <w:r w:rsidR="003A5169" w:rsidRPr="003720F8">
        <w:rPr>
          <w:rFonts w:ascii="Arial" w:hAnsi="Arial" w:cs="Arial"/>
          <w:b/>
          <w:sz w:val="24"/>
          <w:szCs w:val="24"/>
        </w:rPr>
        <w:t xml:space="preserve"> Américo S. Bonfim (DAVD); </w:t>
      </w:r>
      <w:r w:rsidR="003A5169" w:rsidRPr="003720F8">
        <w:rPr>
          <w:rFonts w:ascii="Arial" w:hAnsi="Arial" w:cs="Arial"/>
          <w:sz w:val="24"/>
          <w:szCs w:val="24"/>
        </w:rPr>
        <w:t xml:space="preserve">4. Proc. 23113.1550/2018-10 – Afastamento para Pós-Doutoramento da </w:t>
      </w:r>
      <w:proofErr w:type="spellStart"/>
      <w:r w:rsidR="003A5169" w:rsidRPr="003720F8">
        <w:rPr>
          <w:rFonts w:ascii="Arial" w:hAnsi="Arial" w:cs="Arial"/>
          <w:sz w:val="24"/>
          <w:szCs w:val="24"/>
        </w:rPr>
        <w:t>Profª</w:t>
      </w:r>
      <w:proofErr w:type="spellEnd"/>
      <w:r w:rsidR="003A5169" w:rsidRPr="003720F8">
        <w:rPr>
          <w:rFonts w:ascii="Arial" w:hAnsi="Arial" w:cs="Arial"/>
          <w:sz w:val="24"/>
          <w:szCs w:val="24"/>
        </w:rPr>
        <w:t xml:space="preserve">. Leilane Ramos da Silva (DLEV) - </w:t>
      </w:r>
      <w:r w:rsidR="003A5169" w:rsidRPr="003720F8">
        <w:rPr>
          <w:rFonts w:ascii="Arial" w:hAnsi="Arial" w:cs="Arial"/>
          <w:b/>
          <w:sz w:val="24"/>
          <w:szCs w:val="24"/>
        </w:rPr>
        <w:t xml:space="preserve">Relator: Marcos Fonseca Ribeiro Balieiro (DFL); </w:t>
      </w:r>
      <w:r w:rsidR="003A5169" w:rsidRPr="003720F8">
        <w:rPr>
          <w:rFonts w:ascii="Arial" w:hAnsi="Arial" w:cs="Arial"/>
          <w:sz w:val="24"/>
          <w:szCs w:val="24"/>
        </w:rPr>
        <w:t xml:space="preserve">5. Proc. 23113. 6959/2017-33 – Redistribuição do Prof. José Roberto Santos Sampaio (DTE) - </w:t>
      </w:r>
      <w:r w:rsidR="003A5169" w:rsidRPr="003720F8">
        <w:rPr>
          <w:rFonts w:ascii="Arial" w:hAnsi="Arial" w:cs="Arial"/>
          <w:b/>
          <w:sz w:val="24"/>
          <w:szCs w:val="24"/>
        </w:rPr>
        <w:t xml:space="preserve">Relator: Ricardo Nascimento Abreu (DLEV); 6. O que ocorrer. </w:t>
      </w:r>
      <w:r w:rsidR="003A5169" w:rsidRPr="003720F8">
        <w:rPr>
          <w:rFonts w:ascii="Arial" w:hAnsi="Arial" w:cs="Arial"/>
          <w:sz w:val="24"/>
          <w:szCs w:val="24"/>
        </w:rPr>
        <w:t xml:space="preserve">Coordenação de Curso: 1) Informes; 2) </w:t>
      </w:r>
      <w:r w:rsidR="003A5169" w:rsidRPr="003720F8">
        <w:rPr>
          <w:rFonts w:ascii="Arial" w:eastAsia="Times New Roman" w:hAnsi="Arial" w:cs="Arial"/>
          <w:color w:val="222222"/>
          <w:sz w:val="24"/>
          <w:szCs w:val="24"/>
        </w:rPr>
        <w:t>Posse de representantes do Colegiado (DED, DFL, DELI e DLEV) para o</w:t>
      </w:r>
      <w:r w:rsidR="009C5D04">
        <w:rPr>
          <w:rFonts w:ascii="Arial" w:eastAsia="Times New Roman" w:hAnsi="Arial" w:cs="Arial"/>
          <w:color w:val="222222"/>
          <w:sz w:val="24"/>
          <w:szCs w:val="24"/>
        </w:rPr>
        <w:t xml:space="preserve"> referido Conselho de Coordenação</w:t>
      </w:r>
      <w:r w:rsidR="003A5169" w:rsidRPr="003720F8">
        <w:rPr>
          <w:rFonts w:ascii="Arial" w:eastAsia="Times New Roman" w:hAnsi="Arial" w:cs="Arial"/>
          <w:color w:val="222222"/>
          <w:sz w:val="24"/>
          <w:szCs w:val="24"/>
        </w:rPr>
        <w:t xml:space="preserve"> de Curso do CECH; </w:t>
      </w:r>
      <w:r w:rsidR="003A5169" w:rsidRPr="003720F8">
        <w:rPr>
          <w:rFonts w:ascii="Arial" w:hAnsi="Arial" w:cs="Arial"/>
          <w:sz w:val="24"/>
          <w:szCs w:val="24"/>
        </w:rPr>
        <w:t xml:space="preserve">3. Proc. 23113.030044/2017-49 – Alteração da Resolução CONEPE (DPS) - </w:t>
      </w:r>
      <w:r w:rsidR="003A5169" w:rsidRPr="003720F8">
        <w:rPr>
          <w:rFonts w:ascii="Arial" w:hAnsi="Arial" w:cs="Arial"/>
          <w:b/>
          <w:sz w:val="24"/>
          <w:szCs w:val="24"/>
        </w:rPr>
        <w:t xml:space="preserve">Relator: Luiz Eduardo Meneses de Oliveira (DLES); </w:t>
      </w:r>
      <w:r w:rsidR="003A5169" w:rsidRPr="003720F8">
        <w:rPr>
          <w:rFonts w:ascii="Arial" w:hAnsi="Arial" w:cs="Arial"/>
          <w:sz w:val="24"/>
          <w:szCs w:val="24"/>
        </w:rPr>
        <w:t xml:space="preserve">4. Proc. 23113.008815/2017-11 – Revisão de nota da discente Anna Marília dos Santos Paiva – DCOS; 5. Proc. 23113.08814/2017-77 – Solicitação de Reavaliação de nota do discente David Rodrigues </w:t>
      </w:r>
      <w:proofErr w:type="gramStart"/>
      <w:r w:rsidR="003A5169" w:rsidRPr="003720F8">
        <w:rPr>
          <w:rFonts w:ascii="Arial" w:hAnsi="Arial" w:cs="Arial"/>
          <w:sz w:val="24"/>
          <w:szCs w:val="24"/>
        </w:rPr>
        <w:t>Santos  –</w:t>
      </w:r>
      <w:proofErr w:type="gramEnd"/>
      <w:r w:rsidR="003A5169" w:rsidRPr="003720F8">
        <w:rPr>
          <w:rFonts w:ascii="Arial" w:hAnsi="Arial" w:cs="Arial"/>
          <w:sz w:val="24"/>
          <w:szCs w:val="24"/>
        </w:rPr>
        <w:t xml:space="preserve"> DCOS.</w:t>
      </w:r>
      <w:r w:rsidR="003720F8" w:rsidRPr="003720F8">
        <w:rPr>
          <w:rFonts w:ascii="Arial" w:hAnsi="Arial" w:cs="Arial"/>
          <w:sz w:val="24"/>
          <w:szCs w:val="24"/>
        </w:rPr>
        <w:t xml:space="preserve"> </w:t>
      </w:r>
      <w:r w:rsidR="003A5169" w:rsidRPr="003720F8">
        <w:rPr>
          <w:rFonts w:ascii="Arial" w:eastAsia="Times New Roman" w:hAnsi="Arial" w:cs="Arial"/>
          <w:color w:val="000000"/>
          <w:sz w:val="24"/>
          <w:szCs w:val="24"/>
        </w:rPr>
        <w:t xml:space="preserve">A reunião foi presidida pelo Prof. Dr. Genésio José dos Santos e que dirigiu os trabalhos, uma vez que a </w:t>
      </w:r>
      <w:proofErr w:type="spellStart"/>
      <w:r w:rsidR="003A5169" w:rsidRPr="003720F8">
        <w:rPr>
          <w:rFonts w:ascii="Arial" w:eastAsia="Times New Roman" w:hAnsi="Arial" w:cs="Arial"/>
          <w:color w:val="000000"/>
          <w:sz w:val="24"/>
          <w:szCs w:val="24"/>
        </w:rPr>
        <w:t>Profª</w:t>
      </w:r>
      <w:proofErr w:type="spellEnd"/>
      <w:r w:rsidR="003A5169" w:rsidRPr="003720F8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="003A5169" w:rsidRPr="003720F8">
        <w:rPr>
          <w:rFonts w:ascii="Arial" w:eastAsia="Times New Roman" w:hAnsi="Arial" w:cs="Arial"/>
          <w:color w:val="000000"/>
          <w:sz w:val="24"/>
          <w:szCs w:val="24"/>
        </w:rPr>
        <w:t>Drª</w:t>
      </w:r>
      <w:proofErr w:type="spellEnd"/>
      <w:r w:rsidR="003A5169" w:rsidRPr="003720F8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3720F8">
        <w:rPr>
          <w:rFonts w:ascii="Arial" w:eastAsia="Times New Roman" w:hAnsi="Arial" w:cs="Arial"/>
          <w:color w:val="000000"/>
          <w:sz w:val="24"/>
          <w:szCs w:val="24"/>
        </w:rPr>
        <w:t xml:space="preserve"> Ana Maria Leal Cardoso,</w:t>
      </w:r>
      <w:r w:rsidR="003A5169" w:rsidRPr="003720F8">
        <w:rPr>
          <w:rFonts w:ascii="Arial" w:eastAsia="Times New Roman" w:hAnsi="Arial" w:cs="Arial"/>
          <w:color w:val="000000"/>
          <w:sz w:val="24"/>
          <w:szCs w:val="24"/>
        </w:rPr>
        <w:t xml:space="preserve"> diretora titular do CECH, está de licenciada por motivo de doença em pessoa da família</w:t>
      </w:r>
      <w:r w:rsidRPr="003720F8">
        <w:rPr>
          <w:rFonts w:ascii="Arial" w:eastAsia="Times New Roman" w:hAnsi="Arial" w:cs="Arial"/>
          <w:color w:val="000000"/>
          <w:sz w:val="24"/>
          <w:szCs w:val="24"/>
        </w:rPr>
        <w:t xml:space="preserve">. Estiveram presentes os seguintes conselheiros Tatiana </w:t>
      </w:r>
      <w:proofErr w:type="spellStart"/>
      <w:r w:rsidRPr="003720F8">
        <w:rPr>
          <w:rFonts w:ascii="Arial" w:eastAsia="Times New Roman" w:hAnsi="Arial" w:cs="Arial"/>
          <w:color w:val="000000"/>
          <w:sz w:val="24"/>
          <w:szCs w:val="24"/>
        </w:rPr>
        <w:t>Guenaga</w:t>
      </w:r>
      <w:proofErr w:type="spellEnd"/>
      <w:r w:rsidRPr="003720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720F8">
        <w:rPr>
          <w:rFonts w:ascii="Arial" w:eastAsia="Times New Roman" w:hAnsi="Arial" w:cs="Arial"/>
          <w:color w:val="000000"/>
          <w:sz w:val="24"/>
          <w:szCs w:val="24"/>
        </w:rPr>
        <w:t>Aneas</w:t>
      </w:r>
      <w:proofErr w:type="spellEnd"/>
      <w:r w:rsidRPr="003720F8">
        <w:rPr>
          <w:rFonts w:ascii="Arial" w:eastAsia="Times New Roman" w:hAnsi="Arial" w:cs="Arial"/>
          <w:color w:val="000000"/>
          <w:sz w:val="24"/>
          <w:szCs w:val="24"/>
        </w:rPr>
        <w:t xml:space="preserve">/DCOS, Marcos Fonseca R. Balieiro/DFL, Ricardo Abreu Nascimento/DLEV, Rejane Lucia Veiga Oliveira Johann/DPS, </w:t>
      </w:r>
      <w:r w:rsidR="003A5169" w:rsidRPr="003720F8">
        <w:rPr>
          <w:rFonts w:ascii="Arial" w:eastAsia="Times New Roman" w:hAnsi="Arial" w:cs="Arial"/>
          <w:color w:val="000000"/>
          <w:sz w:val="24"/>
          <w:szCs w:val="24"/>
        </w:rPr>
        <w:t>José Roberto Santos Sampaio/DTE</w:t>
      </w:r>
      <w:r w:rsidRPr="003720F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3720F8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49319F" w:rsidRPr="003720F8">
        <w:rPr>
          <w:rFonts w:ascii="Arial" w:eastAsia="Times New Roman" w:hAnsi="Arial" w:cs="Arial"/>
          <w:color w:val="000000"/>
          <w:sz w:val="24"/>
          <w:szCs w:val="24"/>
        </w:rPr>
        <w:t>lzenira</w:t>
      </w:r>
      <w:proofErr w:type="spellEnd"/>
      <w:r w:rsidR="0049319F" w:rsidRPr="003720F8">
        <w:rPr>
          <w:rFonts w:ascii="Arial" w:eastAsia="Times New Roman" w:hAnsi="Arial" w:cs="Arial"/>
          <w:color w:val="000000"/>
          <w:sz w:val="24"/>
          <w:szCs w:val="24"/>
        </w:rPr>
        <w:t xml:space="preserve"> Aquino de Oliveira/DELI</w:t>
      </w:r>
      <w:r w:rsidRPr="003720F8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49319F" w:rsidRPr="003720F8">
        <w:rPr>
          <w:rFonts w:ascii="Arial" w:eastAsia="Times New Roman" w:hAnsi="Arial" w:cs="Arial"/>
          <w:color w:val="000000"/>
          <w:sz w:val="24"/>
          <w:szCs w:val="24"/>
        </w:rPr>
        <w:t xml:space="preserve"> Hélio Mário de Araújo/DGE, Luiz Eduardo Meneses de Oliveira/DLES, </w:t>
      </w:r>
      <w:proofErr w:type="spellStart"/>
      <w:r w:rsidR="0049319F" w:rsidRPr="003720F8">
        <w:rPr>
          <w:rFonts w:ascii="Arial" w:eastAsia="Times New Roman" w:hAnsi="Arial" w:cs="Arial"/>
          <w:color w:val="000000"/>
          <w:sz w:val="24"/>
          <w:szCs w:val="24"/>
        </w:rPr>
        <w:t>Luis</w:t>
      </w:r>
      <w:proofErr w:type="spellEnd"/>
      <w:r w:rsidR="0049319F" w:rsidRPr="003720F8">
        <w:rPr>
          <w:rFonts w:ascii="Arial" w:eastAsia="Times New Roman" w:hAnsi="Arial" w:cs="Arial"/>
          <w:color w:val="000000"/>
          <w:sz w:val="24"/>
          <w:szCs w:val="24"/>
        </w:rPr>
        <w:t xml:space="preserve"> Américo Silva Bonfim/DAVD, Carlos Cézar M. de Souza - DTE/Rep. Docente, Vanderlei José </w:t>
      </w:r>
      <w:proofErr w:type="spellStart"/>
      <w:r w:rsidR="0049319F" w:rsidRPr="003720F8">
        <w:rPr>
          <w:rFonts w:ascii="Arial" w:eastAsia="Times New Roman" w:hAnsi="Arial" w:cs="Arial"/>
          <w:color w:val="000000"/>
          <w:sz w:val="24"/>
          <w:szCs w:val="24"/>
        </w:rPr>
        <w:t>Zacchi</w:t>
      </w:r>
      <w:proofErr w:type="spellEnd"/>
      <w:r w:rsidR="0049319F" w:rsidRPr="003720F8">
        <w:rPr>
          <w:rFonts w:ascii="Arial" w:eastAsia="Times New Roman" w:hAnsi="Arial" w:cs="Arial"/>
          <w:color w:val="000000"/>
          <w:sz w:val="24"/>
          <w:szCs w:val="24"/>
        </w:rPr>
        <w:t xml:space="preserve"> - DLES/Rep. Docente, Laura Camila Braz </w:t>
      </w:r>
      <w:r w:rsidR="0049319F" w:rsidRPr="003720F8">
        <w:rPr>
          <w:rFonts w:ascii="Arial" w:eastAsia="Times New Roman" w:hAnsi="Arial" w:cs="Arial"/>
          <w:color w:val="000000"/>
          <w:sz w:val="24"/>
          <w:szCs w:val="24"/>
        </w:rPr>
        <w:lastRenderedPageBreak/>
        <w:t>de Almeida - DLEV/Rep. Docente, Fábio da Rocha/CECH/Rep. Dos Técnicos, Luiz Henrique P. Quintela/CECH/Rep. Dos Técnicos,</w:t>
      </w:r>
      <w:r w:rsidRPr="003720F8">
        <w:rPr>
          <w:rFonts w:ascii="Arial" w:eastAsia="Times New Roman" w:hAnsi="Arial" w:cs="Arial"/>
          <w:color w:val="000000"/>
          <w:sz w:val="24"/>
          <w:szCs w:val="24"/>
        </w:rPr>
        <w:t xml:space="preserve"> Maria Augusta Rocha Porto/Colegiado Inglês (DLES), Wellington </w:t>
      </w:r>
      <w:proofErr w:type="spellStart"/>
      <w:r w:rsidRPr="003720F8">
        <w:rPr>
          <w:rFonts w:ascii="Arial" w:eastAsia="Times New Roman" w:hAnsi="Arial" w:cs="Arial"/>
          <w:color w:val="000000"/>
          <w:sz w:val="24"/>
          <w:szCs w:val="24"/>
        </w:rPr>
        <w:t>Júnio</w:t>
      </w:r>
      <w:proofErr w:type="spellEnd"/>
      <w:r w:rsidRPr="003720F8">
        <w:rPr>
          <w:rFonts w:ascii="Arial" w:eastAsia="Times New Roman" w:hAnsi="Arial" w:cs="Arial"/>
          <w:color w:val="000000"/>
          <w:sz w:val="24"/>
          <w:szCs w:val="24"/>
        </w:rPr>
        <w:t xml:space="preserve"> Costa/Colegiado Francês (DLES)</w:t>
      </w:r>
      <w:r w:rsidR="0049319F" w:rsidRPr="003720F8">
        <w:rPr>
          <w:rFonts w:ascii="Arial" w:eastAsia="Times New Roman" w:hAnsi="Arial" w:cs="Arial"/>
          <w:color w:val="000000"/>
          <w:sz w:val="24"/>
          <w:szCs w:val="24"/>
        </w:rPr>
        <w:t xml:space="preserve">, Ana Maria Lourenço de Azevedo/Colegiado DED, </w:t>
      </w:r>
      <w:proofErr w:type="spellStart"/>
      <w:r w:rsidR="0049319F" w:rsidRPr="003720F8">
        <w:rPr>
          <w:rFonts w:ascii="Arial" w:eastAsia="Times New Roman" w:hAnsi="Arial" w:cs="Arial"/>
          <w:color w:val="000000"/>
          <w:sz w:val="24"/>
          <w:szCs w:val="24"/>
        </w:rPr>
        <w:t>Irami</w:t>
      </w:r>
      <w:proofErr w:type="spellEnd"/>
      <w:r w:rsidR="0049319F" w:rsidRPr="003720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49319F" w:rsidRPr="003720F8">
        <w:rPr>
          <w:rFonts w:ascii="Arial" w:eastAsia="Times New Roman" w:hAnsi="Arial" w:cs="Arial"/>
          <w:color w:val="000000"/>
          <w:sz w:val="24"/>
          <w:szCs w:val="24"/>
        </w:rPr>
        <w:t>Bila</w:t>
      </w:r>
      <w:proofErr w:type="spellEnd"/>
      <w:r w:rsidR="0049319F" w:rsidRPr="003720F8">
        <w:rPr>
          <w:rFonts w:ascii="Arial" w:eastAsia="Times New Roman" w:hAnsi="Arial" w:cs="Arial"/>
          <w:color w:val="000000"/>
          <w:sz w:val="24"/>
          <w:szCs w:val="24"/>
        </w:rPr>
        <w:t xml:space="preserve"> da Silva/ Colegiado DELI, Christine </w:t>
      </w:r>
      <w:proofErr w:type="spellStart"/>
      <w:r w:rsidR="0049319F" w:rsidRPr="003720F8">
        <w:rPr>
          <w:rFonts w:ascii="Arial" w:eastAsia="Times New Roman" w:hAnsi="Arial" w:cs="Arial"/>
          <w:color w:val="000000"/>
          <w:sz w:val="24"/>
          <w:szCs w:val="24"/>
        </w:rPr>
        <w:t>Arndt</w:t>
      </w:r>
      <w:proofErr w:type="spellEnd"/>
      <w:r w:rsidR="0049319F" w:rsidRPr="003720F8">
        <w:rPr>
          <w:rFonts w:ascii="Arial" w:eastAsia="Times New Roman" w:hAnsi="Arial" w:cs="Arial"/>
          <w:color w:val="000000"/>
          <w:sz w:val="24"/>
          <w:szCs w:val="24"/>
        </w:rPr>
        <w:t xml:space="preserve"> de Santana/ Colegiado DTE. </w:t>
      </w:r>
      <w:r w:rsidRPr="003720F8">
        <w:rPr>
          <w:rFonts w:ascii="Arial" w:eastAsia="Times New Roman" w:hAnsi="Arial" w:cs="Arial"/>
          <w:color w:val="000000"/>
          <w:sz w:val="24"/>
          <w:szCs w:val="24"/>
        </w:rPr>
        <w:t xml:space="preserve">Justificaram ausência: Fernando Barroso (Rep. Docente – DCOS), </w:t>
      </w:r>
      <w:r w:rsidR="0049319F" w:rsidRPr="003720F8">
        <w:rPr>
          <w:rFonts w:ascii="Arial" w:eastAsia="Times New Roman" w:hAnsi="Arial" w:cs="Arial"/>
          <w:color w:val="000000"/>
          <w:sz w:val="24"/>
          <w:szCs w:val="24"/>
        </w:rPr>
        <w:t>Luiz Gustavo P. S. Correa</w:t>
      </w:r>
      <w:r w:rsidRPr="003720F8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49319F" w:rsidRPr="003720F8">
        <w:rPr>
          <w:rFonts w:ascii="Arial" w:eastAsia="Times New Roman" w:hAnsi="Arial" w:cs="Arial"/>
          <w:color w:val="000000"/>
          <w:sz w:val="24"/>
          <w:szCs w:val="24"/>
        </w:rPr>
        <w:t>DCS), Eduardo Conde Garcia Júnior (DMU)</w:t>
      </w:r>
      <w:r w:rsidR="00AA357B" w:rsidRPr="003720F8">
        <w:rPr>
          <w:rFonts w:ascii="Arial" w:eastAsia="Times New Roman" w:hAnsi="Arial" w:cs="Arial"/>
          <w:color w:val="000000"/>
          <w:sz w:val="24"/>
          <w:szCs w:val="24"/>
        </w:rPr>
        <w:t>, Sônia Meire S. A. de Jesus (DED)</w:t>
      </w:r>
      <w:r w:rsidR="0049319F" w:rsidRPr="003720F8">
        <w:rPr>
          <w:rFonts w:ascii="Arial" w:eastAsia="Times New Roman" w:hAnsi="Arial" w:cs="Arial"/>
          <w:color w:val="000000"/>
          <w:sz w:val="24"/>
          <w:szCs w:val="24"/>
        </w:rPr>
        <w:t xml:space="preserve"> e Otávio Luiz Cabral Ferreira (DAVD). </w:t>
      </w:r>
    </w:p>
    <w:p w:rsidR="00DF6E3A" w:rsidRPr="003720F8" w:rsidRDefault="003720F8" w:rsidP="005F3398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</w:rPr>
        <w:t>Abertos os trabalhos, o Prof. Genésio dos Santos inicia a reunião com a apresentação da pauta e o Prof. Luiz Eduardo</w:t>
      </w:r>
      <w:r w:rsidR="00067D86">
        <w:rPr>
          <w:rFonts w:ascii="Arial" w:eastAsia="Times New Roman" w:hAnsi="Arial" w:cs="Arial"/>
          <w:color w:val="000000"/>
          <w:sz w:val="24"/>
          <w:szCs w:val="24"/>
        </w:rPr>
        <w:t xml:space="preserve"> (DLES) solicita que seja incluído na pauta o processo 23113.018700/2017-35, referente à licença de doutoramento da </w:t>
      </w:r>
      <w:proofErr w:type="spellStart"/>
      <w:r w:rsidR="00067D86">
        <w:rPr>
          <w:rFonts w:ascii="Arial" w:eastAsia="Times New Roman" w:hAnsi="Arial" w:cs="Arial"/>
          <w:color w:val="000000"/>
          <w:sz w:val="24"/>
          <w:szCs w:val="24"/>
        </w:rPr>
        <w:t>Profª</w:t>
      </w:r>
      <w:proofErr w:type="spellEnd"/>
      <w:r w:rsidR="00067D86">
        <w:rPr>
          <w:rFonts w:ascii="Arial" w:eastAsia="Times New Roman" w:hAnsi="Arial" w:cs="Arial"/>
          <w:color w:val="000000"/>
          <w:sz w:val="24"/>
          <w:szCs w:val="24"/>
        </w:rPr>
        <w:t>. Acácia Lima Santos. O pedido de inclusão foi aprovado por todos os presentes.</w:t>
      </w:r>
      <w:r w:rsidR="001740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1740BD">
        <w:rPr>
          <w:rFonts w:ascii="Arial" w:eastAsia="Times New Roman" w:hAnsi="Arial" w:cs="Arial"/>
          <w:color w:val="000000"/>
          <w:sz w:val="24"/>
          <w:szCs w:val="24"/>
        </w:rPr>
        <w:t>1) No</w:t>
      </w:r>
      <w:proofErr w:type="gramEnd"/>
      <w:r w:rsidR="001740BD">
        <w:rPr>
          <w:rFonts w:ascii="Arial" w:eastAsia="Times New Roman" w:hAnsi="Arial" w:cs="Arial"/>
          <w:color w:val="000000"/>
          <w:sz w:val="24"/>
          <w:szCs w:val="24"/>
        </w:rPr>
        <w:t xml:space="preserve"> item informes, o Prof. Genésio dos Santos agradeceu a todos que, direta ou indiretamente, participaram da Feira do Sebrae, principalmente à comissão </w:t>
      </w:r>
      <w:r w:rsidR="005F3398">
        <w:rPr>
          <w:rFonts w:ascii="Arial" w:eastAsia="Times New Roman" w:hAnsi="Arial" w:cs="Arial"/>
          <w:color w:val="000000"/>
          <w:sz w:val="24"/>
          <w:szCs w:val="24"/>
        </w:rPr>
        <w:t>criada pelo</w:t>
      </w:r>
      <w:r w:rsidR="001740BD">
        <w:rPr>
          <w:rFonts w:ascii="Arial" w:eastAsia="Times New Roman" w:hAnsi="Arial" w:cs="Arial"/>
          <w:color w:val="000000"/>
          <w:sz w:val="24"/>
          <w:szCs w:val="24"/>
        </w:rPr>
        <w:t xml:space="preserve"> CECH </w:t>
      </w:r>
      <w:r w:rsidR="005F3398">
        <w:rPr>
          <w:rFonts w:ascii="Arial" w:eastAsia="Times New Roman" w:hAnsi="Arial" w:cs="Arial"/>
          <w:color w:val="000000"/>
          <w:sz w:val="24"/>
          <w:szCs w:val="24"/>
        </w:rPr>
        <w:t>com o</w:t>
      </w:r>
      <w:r w:rsidR="001740BD">
        <w:rPr>
          <w:rFonts w:ascii="Arial" w:eastAsia="Times New Roman" w:hAnsi="Arial" w:cs="Arial"/>
          <w:color w:val="000000"/>
          <w:sz w:val="24"/>
          <w:szCs w:val="24"/>
        </w:rPr>
        <w:t xml:space="preserve"> compromisso da presença nos dias de apresentação e, em especial, à </w:t>
      </w:r>
      <w:proofErr w:type="spellStart"/>
      <w:r w:rsidR="001740BD">
        <w:rPr>
          <w:rFonts w:ascii="Arial" w:eastAsia="Times New Roman" w:hAnsi="Arial" w:cs="Arial"/>
          <w:color w:val="000000"/>
          <w:sz w:val="24"/>
          <w:szCs w:val="24"/>
        </w:rPr>
        <w:t>Profª</w:t>
      </w:r>
      <w:proofErr w:type="spellEnd"/>
      <w:r w:rsidR="001740BD">
        <w:rPr>
          <w:rFonts w:ascii="Arial" w:eastAsia="Times New Roman" w:hAnsi="Arial" w:cs="Arial"/>
          <w:color w:val="000000"/>
          <w:sz w:val="24"/>
          <w:szCs w:val="24"/>
        </w:rPr>
        <w:t>. Germana de Araújo (DAVD) pela elab</w:t>
      </w:r>
      <w:r w:rsidR="005F3398">
        <w:rPr>
          <w:rFonts w:ascii="Arial" w:eastAsia="Times New Roman" w:hAnsi="Arial" w:cs="Arial"/>
          <w:color w:val="000000"/>
          <w:sz w:val="24"/>
          <w:szCs w:val="24"/>
        </w:rPr>
        <w:t>oração da arte, do apoio visual</w:t>
      </w:r>
      <w:r w:rsidR="001740BD">
        <w:rPr>
          <w:rFonts w:ascii="Arial" w:eastAsia="Times New Roman" w:hAnsi="Arial" w:cs="Arial"/>
          <w:color w:val="000000"/>
          <w:sz w:val="24"/>
          <w:szCs w:val="24"/>
        </w:rPr>
        <w:t xml:space="preserve"> dado na confecção do banner. O Prof. Genésio dos Santos salientou que todos os participantes receberão declaração de participação. O Prof. Ricardo Abreu também parabenizou a equipe do CECH e aos departamentos envolvidos, assim como destacou a quali</w:t>
      </w:r>
      <w:r w:rsidR="00AE09F0">
        <w:rPr>
          <w:rFonts w:ascii="Arial" w:eastAsia="Times New Roman" w:hAnsi="Arial" w:cs="Arial"/>
          <w:color w:val="000000"/>
          <w:sz w:val="24"/>
          <w:szCs w:val="24"/>
        </w:rPr>
        <w:t xml:space="preserve">dade dos trabalhos apresentados; b) o Prof. Roberto Sampaio (DTE) informou que o mês de maio será dedicado às artes e o DTE apresentará uma adaptação da peça de Brecht e Nelson Rodrigues, representada por alunos do PIBIC e do Bolsa Cultura. Após a chegada de mais conselheiros, o Prof. Genésio dos Santos solicitou à </w:t>
      </w:r>
      <w:proofErr w:type="spellStart"/>
      <w:r w:rsidR="00AE09F0">
        <w:rPr>
          <w:rFonts w:ascii="Arial" w:eastAsia="Times New Roman" w:hAnsi="Arial" w:cs="Arial"/>
          <w:color w:val="000000"/>
          <w:sz w:val="24"/>
          <w:szCs w:val="24"/>
        </w:rPr>
        <w:t>Profª</w:t>
      </w:r>
      <w:proofErr w:type="spellEnd"/>
      <w:r w:rsidR="00AE09F0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="00AE09F0">
        <w:rPr>
          <w:rFonts w:ascii="Arial" w:eastAsia="Times New Roman" w:hAnsi="Arial" w:cs="Arial"/>
          <w:color w:val="000000"/>
          <w:sz w:val="24"/>
          <w:szCs w:val="24"/>
        </w:rPr>
        <w:t>Lianna</w:t>
      </w:r>
      <w:proofErr w:type="spellEnd"/>
      <w:r w:rsidR="00AE09F0">
        <w:rPr>
          <w:rFonts w:ascii="Arial" w:eastAsia="Times New Roman" w:hAnsi="Arial" w:cs="Arial"/>
          <w:color w:val="000000"/>
          <w:sz w:val="24"/>
          <w:szCs w:val="24"/>
        </w:rPr>
        <w:t xml:space="preserve"> Torres, coordenadora do DELIB, que fizesse sua exposição acerca do espaço do LIFE - </w:t>
      </w:r>
      <w:r w:rsidR="00AE09F0">
        <w:rPr>
          <w:rFonts w:ascii="Arial" w:hAnsi="Arial" w:cs="Arial"/>
          <w:color w:val="545454"/>
          <w:shd w:val="clear" w:color="auto" w:fill="FFFFFF"/>
        </w:rPr>
        <w:t> </w:t>
      </w:r>
      <w:r w:rsidR="00AE09F0">
        <w:rPr>
          <w:rFonts w:ascii="Arial" w:hAnsi="Arial" w:cs="Arial"/>
          <w:sz w:val="24"/>
          <w:szCs w:val="24"/>
          <w:shd w:val="clear" w:color="auto" w:fill="FFFFFF"/>
        </w:rPr>
        <w:t>Laboratório Interdisciplinar</w:t>
      </w:r>
      <w:r w:rsidR="00AE09F0" w:rsidRPr="00AE09F0">
        <w:rPr>
          <w:rFonts w:ascii="Arial" w:hAnsi="Arial" w:cs="Arial"/>
          <w:sz w:val="24"/>
          <w:szCs w:val="24"/>
          <w:shd w:val="clear" w:color="auto" w:fill="FFFFFF"/>
        </w:rPr>
        <w:t xml:space="preserve"> de Formação de Educadores</w:t>
      </w:r>
      <w:r w:rsidR="00AE09F0">
        <w:rPr>
          <w:rFonts w:ascii="Arial" w:hAnsi="Arial" w:cs="Arial"/>
          <w:sz w:val="24"/>
          <w:szCs w:val="24"/>
          <w:shd w:val="clear" w:color="auto" w:fill="FFFFFF"/>
        </w:rPr>
        <w:t xml:space="preserve">. Em sua fala, a </w:t>
      </w:r>
      <w:proofErr w:type="spellStart"/>
      <w:r w:rsidR="00AE09F0">
        <w:rPr>
          <w:rFonts w:ascii="Arial" w:hAnsi="Arial" w:cs="Arial"/>
          <w:sz w:val="24"/>
          <w:szCs w:val="24"/>
          <w:shd w:val="clear" w:color="auto" w:fill="FFFFFF"/>
        </w:rPr>
        <w:t>Profª</w:t>
      </w:r>
      <w:proofErr w:type="spellEnd"/>
      <w:r w:rsidR="00AE09F0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 w:rsidR="00AE09F0">
        <w:rPr>
          <w:rFonts w:ascii="Arial" w:hAnsi="Arial" w:cs="Arial"/>
          <w:sz w:val="24"/>
          <w:szCs w:val="24"/>
          <w:shd w:val="clear" w:color="auto" w:fill="FFFFFF"/>
        </w:rPr>
        <w:t>Lianna</w:t>
      </w:r>
      <w:proofErr w:type="spellEnd"/>
      <w:r w:rsidR="00AE09F0">
        <w:rPr>
          <w:rFonts w:ascii="Arial" w:hAnsi="Arial" w:cs="Arial"/>
          <w:sz w:val="24"/>
          <w:szCs w:val="24"/>
          <w:shd w:val="clear" w:color="auto" w:fill="FFFFFF"/>
        </w:rPr>
        <w:t xml:space="preserve"> Torres</w:t>
      </w:r>
      <w:r w:rsidR="005F3398">
        <w:rPr>
          <w:rFonts w:ascii="Arial" w:hAnsi="Arial" w:cs="Arial"/>
          <w:sz w:val="24"/>
          <w:szCs w:val="24"/>
          <w:shd w:val="clear" w:color="auto" w:fill="FFFFFF"/>
        </w:rPr>
        <w:t>, após esclarecer sobre os objetivos do LIFE,</w:t>
      </w:r>
      <w:r w:rsidR="00AE09F0">
        <w:rPr>
          <w:rFonts w:ascii="Arial" w:hAnsi="Arial" w:cs="Arial"/>
          <w:sz w:val="24"/>
          <w:szCs w:val="24"/>
          <w:shd w:val="clear" w:color="auto" w:fill="FFFFFF"/>
        </w:rPr>
        <w:t xml:space="preserve"> sugeriu que a responsabilidade pela gestão administrativa e pedagógica do LIFE fosse do CECH, uma vez que é o Centro que mais detém cursos de licenciaturas, não querendo dizer que, caso haja o declínio do CECH de se responsabilizar pelo LIFE</w:t>
      </w:r>
      <w:r w:rsidR="00DA2537">
        <w:rPr>
          <w:rFonts w:ascii="Arial" w:hAnsi="Arial" w:cs="Arial"/>
          <w:sz w:val="24"/>
          <w:szCs w:val="24"/>
          <w:shd w:val="clear" w:color="auto" w:fill="FFFFFF"/>
        </w:rPr>
        <w:t>, os demais Centros não sejam contatados, já que eles também possuem licenciaturas.</w:t>
      </w:r>
      <w:r w:rsidR="008C12FC">
        <w:rPr>
          <w:rFonts w:ascii="Arial" w:hAnsi="Arial" w:cs="Arial"/>
          <w:sz w:val="24"/>
          <w:szCs w:val="24"/>
          <w:shd w:val="clear" w:color="auto" w:fill="FFFFFF"/>
        </w:rPr>
        <w:t xml:space="preserve"> Destacou </w:t>
      </w:r>
      <w:r w:rsidR="005F3398">
        <w:rPr>
          <w:rFonts w:ascii="Arial" w:hAnsi="Arial" w:cs="Arial"/>
          <w:sz w:val="24"/>
          <w:szCs w:val="24"/>
          <w:shd w:val="clear" w:color="auto" w:fill="FFFFFF"/>
        </w:rPr>
        <w:t>que</w:t>
      </w:r>
      <w:r w:rsidR="008C12FC">
        <w:rPr>
          <w:rFonts w:ascii="Arial" w:hAnsi="Arial" w:cs="Arial"/>
          <w:sz w:val="24"/>
          <w:szCs w:val="24"/>
          <w:shd w:val="clear" w:color="auto" w:fill="FFFFFF"/>
        </w:rPr>
        <w:t xml:space="preserve"> os equipamentos </w:t>
      </w:r>
      <w:r w:rsidR="005F3398">
        <w:rPr>
          <w:rFonts w:ascii="Arial" w:hAnsi="Arial" w:cs="Arial"/>
          <w:sz w:val="24"/>
          <w:szCs w:val="24"/>
          <w:shd w:val="clear" w:color="auto" w:fill="FFFFFF"/>
        </w:rPr>
        <w:t xml:space="preserve">estão no espaço </w:t>
      </w:r>
      <w:r w:rsidR="008C12FC">
        <w:rPr>
          <w:rFonts w:ascii="Arial" w:hAnsi="Arial" w:cs="Arial"/>
          <w:sz w:val="24"/>
          <w:szCs w:val="24"/>
          <w:shd w:val="clear" w:color="auto" w:fill="FFFFFF"/>
        </w:rPr>
        <w:t xml:space="preserve">sob a escadaria da Didática I, na antiga </w:t>
      </w:r>
      <w:proofErr w:type="spellStart"/>
      <w:r w:rsidR="008C12FC">
        <w:rPr>
          <w:rFonts w:ascii="Arial" w:hAnsi="Arial" w:cs="Arial"/>
          <w:sz w:val="24"/>
          <w:szCs w:val="24"/>
          <w:shd w:val="clear" w:color="auto" w:fill="FFFFFF"/>
        </w:rPr>
        <w:t>Escariz</w:t>
      </w:r>
      <w:proofErr w:type="spellEnd"/>
      <w:r w:rsidR="008C12FC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794D79">
        <w:rPr>
          <w:rFonts w:ascii="Arial" w:hAnsi="Arial" w:cs="Arial"/>
          <w:sz w:val="24"/>
          <w:szCs w:val="24"/>
          <w:shd w:val="clear" w:color="auto" w:fill="FFFFFF"/>
        </w:rPr>
        <w:t xml:space="preserve"> Por conta de problemas estruturais na atual sala, uma outra está sendo preparada para recepcionar o LIFE e será no NUPEG. Também destacou que o DELIB disponibilizaria de um técnico para cooperar </w:t>
      </w:r>
      <w:r w:rsidR="005F3398">
        <w:rPr>
          <w:rFonts w:ascii="Arial" w:hAnsi="Arial" w:cs="Arial"/>
          <w:sz w:val="24"/>
          <w:szCs w:val="24"/>
          <w:shd w:val="clear" w:color="auto" w:fill="FFFFFF"/>
        </w:rPr>
        <w:t>nas</w:t>
      </w:r>
      <w:r w:rsidR="00794D79">
        <w:rPr>
          <w:rFonts w:ascii="Arial" w:hAnsi="Arial" w:cs="Arial"/>
          <w:sz w:val="24"/>
          <w:szCs w:val="24"/>
          <w:shd w:val="clear" w:color="auto" w:fill="FFFFFF"/>
        </w:rPr>
        <w:t xml:space="preserve"> questões administrativas e sugeriu um colegiado de departamentos para a gestão do LIFE. A </w:t>
      </w:r>
      <w:proofErr w:type="spellStart"/>
      <w:r w:rsidR="00794D79">
        <w:rPr>
          <w:rFonts w:ascii="Arial" w:hAnsi="Arial" w:cs="Arial"/>
          <w:sz w:val="24"/>
          <w:szCs w:val="24"/>
          <w:shd w:val="clear" w:color="auto" w:fill="FFFFFF"/>
        </w:rPr>
        <w:t>Profª</w:t>
      </w:r>
      <w:proofErr w:type="spellEnd"/>
      <w:r w:rsidR="00794D79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 w:rsidR="00794D79">
        <w:rPr>
          <w:rFonts w:ascii="Arial" w:hAnsi="Arial" w:cs="Arial"/>
          <w:sz w:val="24"/>
          <w:szCs w:val="24"/>
          <w:shd w:val="clear" w:color="auto" w:fill="FFFFFF"/>
        </w:rPr>
        <w:t>Alzenira</w:t>
      </w:r>
      <w:proofErr w:type="spellEnd"/>
      <w:r w:rsidR="00794D79">
        <w:rPr>
          <w:rFonts w:ascii="Arial" w:hAnsi="Arial" w:cs="Arial"/>
          <w:sz w:val="24"/>
          <w:szCs w:val="24"/>
          <w:shd w:val="clear" w:color="auto" w:fill="FFFFFF"/>
        </w:rPr>
        <w:t xml:space="preserve"> de Oliveira (DELI) foi receptiva </w:t>
      </w:r>
      <w:r w:rsidR="00794D79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quanto ao LIFE, destacando que o curso de Letras Libras se utiliza de recursos tecnológicos para viabilizar suas ações junto ao alunado do curso. O Prof. Carlos Mascarenhas (DTE) sugeriu que também houvesse a presença de pessoal do NTI junto ao </w:t>
      </w:r>
      <w:r w:rsidR="00683386">
        <w:rPr>
          <w:rFonts w:ascii="Arial" w:hAnsi="Arial" w:cs="Arial"/>
          <w:sz w:val="24"/>
          <w:szCs w:val="24"/>
          <w:shd w:val="clear" w:color="auto" w:fill="FFFFFF"/>
        </w:rPr>
        <w:t xml:space="preserve">LIFE, considerando que há muitos equipamentos que precisam de uma manutenção especial, além do suporte junto aos docentes no uso dos mesmos. A </w:t>
      </w:r>
      <w:proofErr w:type="spellStart"/>
      <w:r w:rsidR="00683386">
        <w:rPr>
          <w:rFonts w:ascii="Arial" w:hAnsi="Arial" w:cs="Arial"/>
          <w:sz w:val="24"/>
          <w:szCs w:val="24"/>
          <w:shd w:val="clear" w:color="auto" w:fill="FFFFFF"/>
        </w:rPr>
        <w:t>Profª</w:t>
      </w:r>
      <w:proofErr w:type="spellEnd"/>
      <w:r w:rsidR="00683386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 w:rsidR="00683386">
        <w:rPr>
          <w:rFonts w:ascii="Arial" w:hAnsi="Arial" w:cs="Arial"/>
          <w:sz w:val="24"/>
          <w:szCs w:val="24"/>
          <w:shd w:val="clear" w:color="auto" w:fill="FFFFFF"/>
        </w:rPr>
        <w:t>Lianna</w:t>
      </w:r>
      <w:proofErr w:type="spellEnd"/>
      <w:r w:rsidR="00683386">
        <w:rPr>
          <w:rFonts w:ascii="Arial" w:hAnsi="Arial" w:cs="Arial"/>
          <w:sz w:val="24"/>
          <w:szCs w:val="24"/>
          <w:shd w:val="clear" w:color="auto" w:fill="FFFFFF"/>
        </w:rPr>
        <w:t xml:space="preserve"> informou que há a possibilidade de alunos oriundos de cursos específicos na área de computação darem esse suporte, via bolsa da PRODAP, também destacou que haveria cursos de capacitação aos docentes para o manuseio de tais equipamentos.</w:t>
      </w:r>
      <w:r w:rsidR="00CA7C0D">
        <w:rPr>
          <w:rFonts w:ascii="Arial" w:hAnsi="Arial" w:cs="Arial"/>
          <w:sz w:val="24"/>
          <w:szCs w:val="24"/>
          <w:shd w:val="clear" w:color="auto" w:fill="FFFFFF"/>
        </w:rPr>
        <w:t xml:space="preserve"> Seriam </w:t>
      </w:r>
      <w:r w:rsidR="005F3398">
        <w:rPr>
          <w:rFonts w:ascii="Arial" w:hAnsi="Arial" w:cs="Arial"/>
          <w:sz w:val="24"/>
          <w:szCs w:val="24"/>
          <w:shd w:val="clear" w:color="auto" w:fill="FFFFFF"/>
        </w:rPr>
        <w:t>dois cursos de capacitação conti</w:t>
      </w:r>
      <w:r w:rsidR="00CA7C0D">
        <w:rPr>
          <w:rFonts w:ascii="Arial" w:hAnsi="Arial" w:cs="Arial"/>
          <w:sz w:val="24"/>
          <w:szCs w:val="24"/>
          <w:shd w:val="clear" w:color="auto" w:fill="FFFFFF"/>
        </w:rPr>
        <w:t>nua</w:t>
      </w:r>
      <w:r w:rsidR="005F3398">
        <w:rPr>
          <w:rFonts w:ascii="Arial" w:hAnsi="Arial" w:cs="Arial"/>
          <w:sz w:val="24"/>
          <w:szCs w:val="24"/>
          <w:shd w:val="clear" w:color="auto" w:fill="FFFFFF"/>
        </w:rPr>
        <w:t>da</w:t>
      </w:r>
      <w:r w:rsidR="00CA7C0D">
        <w:rPr>
          <w:rFonts w:ascii="Arial" w:hAnsi="Arial" w:cs="Arial"/>
          <w:sz w:val="24"/>
          <w:szCs w:val="24"/>
          <w:shd w:val="clear" w:color="auto" w:fill="FFFFFF"/>
        </w:rPr>
        <w:t>, realizados pela PROGEP para aprendizado e uso de vídeo-aula, lousa digital, slides interativos e sobre metodologias ativas, como</w:t>
      </w:r>
      <w:r w:rsidR="008F1EAC">
        <w:rPr>
          <w:rFonts w:ascii="Arial" w:hAnsi="Arial" w:cs="Arial"/>
          <w:sz w:val="24"/>
          <w:szCs w:val="24"/>
          <w:shd w:val="clear" w:color="auto" w:fill="FFFFFF"/>
        </w:rPr>
        <w:t xml:space="preserve"> a ABP</w:t>
      </w:r>
      <w:r w:rsidR="00CA7C0D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8F1EAC">
        <w:rPr>
          <w:rFonts w:ascii="Arial" w:hAnsi="Arial" w:cs="Arial"/>
          <w:sz w:val="24"/>
          <w:szCs w:val="24"/>
          <w:shd w:val="clear" w:color="auto" w:fill="FFFFFF"/>
        </w:rPr>
        <w:t xml:space="preserve"> O Prof. Wellington Costa (DLES) questiona o aprendizado com lousa digital, considerando que os equipamentos instalados nas salas de aula, como o </w:t>
      </w:r>
      <w:proofErr w:type="spellStart"/>
      <w:r w:rsidR="008F1EAC">
        <w:rPr>
          <w:rFonts w:ascii="Arial" w:hAnsi="Arial" w:cs="Arial"/>
          <w:sz w:val="24"/>
          <w:szCs w:val="24"/>
          <w:shd w:val="clear" w:color="auto" w:fill="FFFFFF"/>
        </w:rPr>
        <w:t>data-show</w:t>
      </w:r>
      <w:proofErr w:type="spellEnd"/>
      <w:r w:rsidR="008F1EAC">
        <w:rPr>
          <w:rFonts w:ascii="Arial" w:hAnsi="Arial" w:cs="Arial"/>
          <w:sz w:val="24"/>
          <w:szCs w:val="24"/>
          <w:shd w:val="clear" w:color="auto" w:fill="FFFFFF"/>
        </w:rPr>
        <w:t xml:space="preserve">, estão com defeito. Alguns conselheiros </w:t>
      </w:r>
      <w:r w:rsidR="005F3398">
        <w:rPr>
          <w:rFonts w:ascii="Arial" w:hAnsi="Arial" w:cs="Arial"/>
          <w:sz w:val="24"/>
          <w:szCs w:val="24"/>
          <w:shd w:val="clear" w:color="auto" w:fill="FFFFFF"/>
        </w:rPr>
        <w:t>opinaram</w:t>
      </w:r>
      <w:r w:rsidR="008F1EAC">
        <w:rPr>
          <w:rFonts w:ascii="Arial" w:hAnsi="Arial" w:cs="Arial"/>
          <w:sz w:val="24"/>
          <w:szCs w:val="24"/>
          <w:shd w:val="clear" w:color="auto" w:fill="FFFFFF"/>
        </w:rPr>
        <w:t xml:space="preserve"> de que a lousa digital é um equipamento que faz parte do patrimônio da UFS e, sendo assim, é necessário saber utilizá-lo como ferramenta pedagógica, até porque várias escolas públicas já a utilizam. O Prof. Ricardo Abreu informou que noutras reuniões do Centro</w:t>
      </w:r>
      <w:r w:rsidR="0009438C">
        <w:rPr>
          <w:rFonts w:ascii="Arial" w:hAnsi="Arial" w:cs="Arial"/>
          <w:sz w:val="24"/>
          <w:szCs w:val="24"/>
          <w:shd w:val="clear" w:color="auto" w:fill="FFFFFF"/>
        </w:rPr>
        <w:t xml:space="preserve"> em que</w:t>
      </w:r>
      <w:r w:rsidR="005F3398">
        <w:rPr>
          <w:rFonts w:ascii="Arial" w:hAnsi="Arial" w:cs="Arial"/>
          <w:sz w:val="24"/>
          <w:szCs w:val="24"/>
          <w:shd w:val="clear" w:color="auto" w:fill="FFFFFF"/>
        </w:rPr>
        <w:t xml:space="preserve"> se debatia</w:t>
      </w:r>
      <w:r w:rsidR="0009438C">
        <w:rPr>
          <w:rFonts w:ascii="Arial" w:hAnsi="Arial" w:cs="Arial"/>
          <w:sz w:val="24"/>
          <w:szCs w:val="24"/>
          <w:shd w:val="clear" w:color="auto" w:fill="FFFFFF"/>
        </w:rPr>
        <w:t xml:space="preserve"> sobre o LIFE, foi cogitada a criação de uma comissão para realizar uma análise sobre a responsabilidade de tal espaço e apresentar a avaliação ao Conselho para deliberação. </w:t>
      </w:r>
      <w:r w:rsidR="00D83AC2"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proofErr w:type="spellStart"/>
      <w:r w:rsidR="00D83AC2">
        <w:rPr>
          <w:rFonts w:ascii="Arial" w:hAnsi="Arial" w:cs="Arial"/>
          <w:sz w:val="24"/>
          <w:szCs w:val="24"/>
          <w:shd w:val="clear" w:color="auto" w:fill="FFFFFF"/>
        </w:rPr>
        <w:t>Profª</w:t>
      </w:r>
      <w:proofErr w:type="spellEnd"/>
      <w:r w:rsidR="00D83AC2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 w:rsidR="00D83AC2">
        <w:rPr>
          <w:rFonts w:ascii="Arial" w:hAnsi="Arial" w:cs="Arial"/>
          <w:sz w:val="24"/>
          <w:szCs w:val="24"/>
          <w:shd w:val="clear" w:color="auto" w:fill="FFFFFF"/>
        </w:rPr>
        <w:t>Lianna</w:t>
      </w:r>
      <w:proofErr w:type="spellEnd"/>
      <w:r w:rsidR="00D83AC2">
        <w:rPr>
          <w:rFonts w:ascii="Arial" w:hAnsi="Arial" w:cs="Arial"/>
          <w:sz w:val="24"/>
          <w:szCs w:val="24"/>
          <w:shd w:val="clear" w:color="auto" w:fill="FFFFFF"/>
        </w:rPr>
        <w:t xml:space="preserve"> Torres agradeceu a todos pela explanação e ficará aguardando o resultado final da </w:t>
      </w:r>
      <w:r w:rsidR="005F3398">
        <w:rPr>
          <w:rFonts w:ascii="Arial" w:hAnsi="Arial" w:cs="Arial"/>
          <w:sz w:val="24"/>
          <w:szCs w:val="24"/>
          <w:shd w:val="clear" w:color="auto" w:fill="FFFFFF"/>
        </w:rPr>
        <w:t xml:space="preserve">avaliação da </w:t>
      </w:r>
      <w:r w:rsidR="00D83AC2">
        <w:rPr>
          <w:rFonts w:ascii="Arial" w:hAnsi="Arial" w:cs="Arial"/>
          <w:sz w:val="24"/>
          <w:szCs w:val="24"/>
          <w:shd w:val="clear" w:color="auto" w:fill="FFFFFF"/>
        </w:rPr>
        <w:t xml:space="preserve">Comissão sobre a gestão do LIFE. </w:t>
      </w:r>
      <w:r w:rsidR="0009438C">
        <w:rPr>
          <w:rFonts w:ascii="Arial" w:hAnsi="Arial" w:cs="Arial"/>
          <w:sz w:val="24"/>
          <w:szCs w:val="24"/>
          <w:shd w:val="clear" w:color="auto" w:fill="FFFFFF"/>
        </w:rPr>
        <w:t xml:space="preserve">O Prof. Roberto Sampaio aproveitou o ensejo da informação que há espaços supostamente disponíveis no NUPEG e informou que solicitaria um espaço para o DTE, uma vez que há problemas sérios de vazamento na secretaria. O Prof. Genésio dos Santos informou que, em conversa com o Prof. Rosalvo Santos, Pró-Reitor de Planejamento (PROPLAN), a didática VII estaria concluída até abril e assim ocorrendo haveria muitos espaços mais adequados àqueles que estão precários. Para efeito do pedido, o Prof. Genésio dos Santos solicitou que formalizasse o pedido de espaço. A </w:t>
      </w:r>
      <w:proofErr w:type="spellStart"/>
      <w:r w:rsidR="0009438C">
        <w:rPr>
          <w:rFonts w:ascii="Arial" w:hAnsi="Arial" w:cs="Arial"/>
          <w:sz w:val="24"/>
          <w:szCs w:val="24"/>
          <w:shd w:val="clear" w:color="auto" w:fill="FFFFFF"/>
        </w:rPr>
        <w:t>Profª</w:t>
      </w:r>
      <w:proofErr w:type="spellEnd"/>
      <w:r w:rsidR="0009438C">
        <w:rPr>
          <w:rFonts w:ascii="Arial" w:hAnsi="Arial" w:cs="Arial"/>
          <w:sz w:val="24"/>
          <w:szCs w:val="24"/>
          <w:shd w:val="clear" w:color="auto" w:fill="FFFFFF"/>
        </w:rPr>
        <w:t>. Rejane Johann (DPS) informou que a clínica de Psicologia está situada provisoriamente na didática VI e que</w:t>
      </w:r>
      <w:r w:rsidR="00D83AC2">
        <w:rPr>
          <w:rFonts w:ascii="Arial" w:hAnsi="Arial" w:cs="Arial"/>
          <w:sz w:val="24"/>
          <w:szCs w:val="24"/>
          <w:shd w:val="clear" w:color="auto" w:fill="FFFFFF"/>
        </w:rPr>
        <w:t xml:space="preserve"> o espaço será construído entre a didática IV e a Vivência. Assim, informou, o espaço na didática VI pode ser utilizado pelo DTE.</w:t>
      </w:r>
      <w:r w:rsidR="00AC400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909BE">
        <w:rPr>
          <w:rFonts w:ascii="Arial" w:hAnsi="Arial" w:cs="Arial"/>
          <w:sz w:val="24"/>
          <w:szCs w:val="24"/>
          <w:shd w:val="clear" w:color="auto" w:fill="FFFFFF"/>
        </w:rPr>
        <w:t>2) A ata de 30/11 foi aprovada por todos do Conselho;</w:t>
      </w:r>
      <w:r w:rsidR="005F339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C400E" w:rsidRPr="00110A4F">
        <w:rPr>
          <w:rFonts w:ascii="Arial" w:hAnsi="Arial" w:cs="Arial"/>
          <w:sz w:val="24"/>
          <w:szCs w:val="24"/>
        </w:rPr>
        <w:t xml:space="preserve">Coordenação de Curso: 3. Proc. 23113.030044/2017-49 – Alteração da Resolução CONEPE - DPS. </w:t>
      </w:r>
      <w:r w:rsidR="00AC400E" w:rsidRPr="00110A4F">
        <w:rPr>
          <w:rFonts w:ascii="Arial" w:hAnsi="Arial" w:cs="Arial"/>
          <w:b/>
          <w:sz w:val="24"/>
          <w:szCs w:val="24"/>
        </w:rPr>
        <w:t>Relator: Luiz Eduardo Meneses de Oliveira (DLES)</w:t>
      </w:r>
      <w:r w:rsidR="00AC400E">
        <w:rPr>
          <w:rFonts w:ascii="Arial" w:hAnsi="Arial" w:cs="Arial"/>
          <w:b/>
          <w:sz w:val="24"/>
          <w:szCs w:val="24"/>
        </w:rPr>
        <w:t xml:space="preserve">. </w:t>
      </w:r>
      <w:r w:rsidR="00AC400E" w:rsidRPr="00C2027C">
        <w:rPr>
          <w:rFonts w:ascii="Arial" w:hAnsi="Arial" w:cs="Arial"/>
          <w:sz w:val="24"/>
          <w:szCs w:val="24"/>
        </w:rPr>
        <w:t>Passada a palavra ao relator, foi-lhe solicitado a leitura de seu parecer: “(...)</w:t>
      </w:r>
      <w:r w:rsidR="00AC400E">
        <w:rPr>
          <w:rFonts w:ascii="Arial" w:hAnsi="Arial" w:cs="Arial"/>
          <w:sz w:val="24"/>
          <w:szCs w:val="24"/>
        </w:rPr>
        <w:t xml:space="preserve"> </w:t>
      </w:r>
      <w:r w:rsidR="00AC400E" w:rsidRPr="00C2027C">
        <w:rPr>
          <w:rFonts w:ascii="Arial" w:hAnsi="Arial" w:cs="Arial"/>
          <w:sz w:val="24"/>
          <w:szCs w:val="24"/>
        </w:rPr>
        <w:t xml:space="preserve">Levando em conta a </w:t>
      </w:r>
      <w:r w:rsidR="00AC400E" w:rsidRPr="00C2027C">
        <w:rPr>
          <w:rFonts w:ascii="Arial" w:hAnsi="Arial" w:cs="Arial"/>
          <w:sz w:val="24"/>
          <w:szCs w:val="24"/>
        </w:rPr>
        <w:lastRenderedPageBreak/>
        <w:t>importância d</w:t>
      </w:r>
      <w:r w:rsidR="00AC400E">
        <w:rPr>
          <w:rFonts w:ascii="Arial" w:hAnsi="Arial" w:cs="Arial"/>
          <w:sz w:val="24"/>
          <w:szCs w:val="24"/>
        </w:rPr>
        <w:t xml:space="preserve">a regulamentação das Atividades </w:t>
      </w:r>
      <w:r w:rsidR="00AC400E" w:rsidRPr="00C2027C">
        <w:rPr>
          <w:rFonts w:ascii="Arial" w:hAnsi="Arial" w:cs="Arial"/>
          <w:sz w:val="24"/>
          <w:szCs w:val="24"/>
        </w:rPr>
        <w:t>Complementares, bem como a decisão unânime do Colegiado de Psicologia, sou de parecer favorável à alteração, salvo melhor juízo”.</w:t>
      </w:r>
      <w:r w:rsidR="00AC400E">
        <w:rPr>
          <w:rFonts w:ascii="Arial" w:hAnsi="Arial" w:cs="Arial"/>
          <w:sz w:val="24"/>
          <w:szCs w:val="24"/>
        </w:rPr>
        <w:t xml:space="preserve"> Houve uma discussão a respeito </w:t>
      </w:r>
      <w:r w:rsidR="00E82B0F">
        <w:rPr>
          <w:rFonts w:ascii="Arial" w:hAnsi="Arial" w:cs="Arial"/>
          <w:sz w:val="24"/>
          <w:szCs w:val="24"/>
        </w:rPr>
        <w:t>sobre o limite ou não das atividades complementares. Segundo o Prof. Vanderlei</w:t>
      </w:r>
      <w:r w:rsidR="00AC400E" w:rsidRPr="00C202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2B0F">
        <w:rPr>
          <w:rFonts w:ascii="Arial" w:hAnsi="Arial" w:cs="Arial"/>
          <w:sz w:val="24"/>
          <w:szCs w:val="24"/>
        </w:rPr>
        <w:t>Zacchi</w:t>
      </w:r>
      <w:proofErr w:type="spellEnd"/>
      <w:r w:rsidR="00E82B0F">
        <w:rPr>
          <w:rFonts w:ascii="Arial" w:hAnsi="Arial" w:cs="Arial"/>
          <w:sz w:val="24"/>
          <w:szCs w:val="24"/>
        </w:rPr>
        <w:t xml:space="preserve"> é de opinião que o limite na carga horária das atividades complementares é importante, pois isso ele amplia a diversidade temáticas dessas atividades. O contrário, afirmou, é que basta uma atividade de 200h, online, por exemplo, e o aluno tem cumprido sua carga horária, porém não experimentado essa diversidade temática.  </w:t>
      </w:r>
      <w:r w:rsidR="00AC400E" w:rsidRPr="00C2027C">
        <w:rPr>
          <w:rFonts w:ascii="Arial" w:hAnsi="Arial" w:cs="Arial"/>
          <w:sz w:val="24"/>
          <w:szCs w:val="24"/>
        </w:rPr>
        <w:t>Posto</w:t>
      </w:r>
      <w:r w:rsidR="00AC400E" w:rsidRPr="00110A4F">
        <w:rPr>
          <w:rFonts w:ascii="Arial" w:hAnsi="Arial" w:cs="Arial"/>
          <w:sz w:val="24"/>
          <w:szCs w:val="24"/>
        </w:rPr>
        <w:t xml:space="preserve"> em votação, o parecer </w:t>
      </w:r>
      <w:r w:rsidR="00E82B0F">
        <w:rPr>
          <w:rFonts w:ascii="Arial" w:hAnsi="Arial" w:cs="Arial"/>
          <w:sz w:val="24"/>
          <w:szCs w:val="24"/>
        </w:rPr>
        <w:t xml:space="preserve">do Prof. Luiz Eduardo (DLES) </w:t>
      </w:r>
      <w:r w:rsidR="00AC400E" w:rsidRPr="00110A4F">
        <w:rPr>
          <w:rFonts w:ascii="Arial" w:hAnsi="Arial" w:cs="Arial"/>
          <w:sz w:val="24"/>
          <w:szCs w:val="24"/>
        </w:rPr>
        <w:t>foi aprovado por todos do Conselho</w:t>
      </w:r>
      <w:r w:rsidR="005F3398">
        <w:rPr>
          <w:rFonts w:ascii="Arial" w:hAnsi="Arial" w:cs="Arial"/>
          <w:sz w:val="24"/>
          <w:szCs w:val="24"/>
        </w:rPr>
        <w:t xml:space="preserve">; </w:t>
      </w:r>
      <w:r w:rsidR="00D909BE" w:rsidRPr="003A5169">
        <w:rPr>
          <w:rFonts w:ascii="Arial" w:hAnsi="Arial" w:cs="Arial"/>
          <w:color w:val="222222"/>
          <w:sz w:val="24"/>
          <w:szCs w:val="24"/>
        </w:rPr>
        <w:t xml:space="preserve">3) </w:t>
      </w:r>
      <w:r w:rsidR="00D909BE" w:rsidRPr="003A5169">
        <w:rPr>
          <w:rFonts w:ascii="Arial" w:hAnsi="Arial" w:cs="Arial"/>
          <w:sz w:val="24"/>
          <w:szCs w:val="24"/>
        </w:rPr>
        <w:t xml:space="preserve">Proc. 23113.005722/2017-35 – Afastamento para o Doutorado da </w:t>
      </w:r>
      <w:proofErr w:type="spellStart"/>
      <w:r w:rsidR="00D909BE" w:rsidRPr="003A5169">
        <w:rPr>
          <w:rFonts w:ascii="Arial" w:hAnsi="Arial" w:cs="Arial"/>
          <w:sz w:val="24"/>
          <w:szCs w:val="24"/>
        </w:rPr>
        <w:t>Profª</w:t>
      </w:r>
      <w:proofErr w:type="spellEnd"/>
      <w:r w:rsidR="00D909BE" w:rsidRPr="003A5169">
        <w:rPr>
          <w:rFonts w:ascii="Arial" w:hAnsi="Arial" w:cs="Arial"/>
          <w:sz w:val="24"/>
          <w:szCs w:val="24"/>
        </w:rPr>
        <w:t>. Priscilla Teixeira Campos</w:t>
      </w:r>
      <w:r w:rsidR="00D909BE">
        <w:rPr>
          <w:rFonts w:ascii="Arial" w:hAnsi="Arial" w:cs="Arial"/>
          <w:sz w:val="24"/>
          <w:szCs w:val="24"/>
        </w:rPr>
        <w:t xml:space="preserve"> </w:t>
      </w:r>
      <w:r w:rsidR="00D909BE" w:rsidRPr="003A5169">
        <w:rPr>
          <w:rFonts w:ascii="Arial" w:hAnsi="Arial" w:cs="Arial"/>
          <w:sz w:val="24"/>
          <w:szCs w:val="24"/>
        </w:rPr>
        <w:t xml:space="preserve">(DTE) - </w:t>
      </w:r>
      <w:r w:rsidR="00D909BE" w:rsidRPr="003A5169">
        <w:rPr>
          <w:rFonts w:ascii="Arial" w:hAnsi="Arial" w:cs="Arial"/>
          <w:b/>
          <w:sz w:val="24"/>
          <w:szCs w:val="24"/>
        </w:rPr>
        <w:t xml:space="preserve">Relator: </w:t>
      </w:r>
      <w:proofErr w:type="spellStart"/>
      <w:r w:rsidR="00D909BE">
        <w:rPr>
          <w:rFonts w:ascii="Arial" w:hAnsi="Arial" w:cs="Arial"/>
          <w:b/>
          <w:sz w:val="24"/>
          <w:szCs w:val="24"/>
        </w:rPr>
        <w:t>Luis</w:t>
      </w:r>
      <w:proofErr w:type="spellEnd"/>
      <w:r w:rsidR="00D909BE">
        <w:rPr>
          <w:rFonts w:ascii="Arial" w:hAnsi="Arial" w:cs="Arial"/>
          <w:b/>
          <w:sz w:val="24"/>
          <w:szCs w:val="24"/>
        </w:rPr>
        <w:t xml:space="preserve"> Américo S. Bonfim (DAVD). </w:t>
      </w:r>
      <w:r w:rsidR="00D909BE" w:rsidRPr="00EC2715">
        <w:rPr>
          <w:rFonts w:ascii="Arial" w:hAnsi="Arial" w:cs="Arial"/>
          <w:sz w:val="24"/>
          <w:szCs w:val="24"/>
        </w:rPr>
        <w:t>Passada a palavra ao relator, foi-lhe solicitado a leitura de seu parecer:</w:t>
      </w:r>
      <w:r w:rsidR="00D909BE">
        <w:rPr>
          <w:rFonts w:ascii="Arial" w:hAnsi="Arial" w:cs="Arial"/>
          <w:sz w:val="24"/>
          <w:szCs w:val="24"/>
        </w:rPr>
        <w:t xml:space="preserve"> “(...) após exame do processo e tendo em vista a deliberação favorável do Colegiado do Departamento de Teatro (DTE), que atesta a mudança das condições do afastamento para realização do Doutorado da docente Priscilla Teixeira Campos, com o cumprimento integral do acordado no primeiro pleito, sou favorável à sua solicitação de mudança de universidade e orientador. Salvo melhor juízo, este é o meu parecer. ” Posto em votação, o parecer foi aprovado por todos do Conselho</w:t>
      </w:r>
      <w:r w:rsidR="005F3398">
        <w:rPr>
          <w:rFonts w:ascii="Arial" w:hAnsi="Arial" w:cs="Arial"/>
          <w:sz w:val="24"/>
          <w:szCs w:val="24"/>
        </w:rPr>
        <w:t xml:space="preserve">; </w:t>
      </w:r>
      <w:r w:rsidR="00D909BE" w:rsidRPr="003A5169">
        <w:rPr>
          <w:rFonts w:ascii="Arial" w:hAnsi="Arial" w:cs="Arial"/>
          <w:sz w:val="24"/>
          <w:szCs w:val="24"/>
        </w:rPr>
        <w:t xml:space="preserve">4. Proc. 23113.1550/2018-10 – Afastamento para Pós-Doutoramento da </w:t>
      </w:r>
      <w:proofErr w:type="spellStart"/>
      <w:r w:rsidR="00D909BE" w:rsidRPr="003A5169">
        <w:rPr>
          <w:rFonts w:ascii="Arial" w:hAnsi="Arial" w:cs="Arial"/>
          <w:sz w:val="24"/>
          <w:szCs w:val="24"/>
        </w:rPr>
        <w:t>Profª</w:t>
      </w:r>
      <w:proofErr w:type="spellEnd"/>
      <w:r w:rsidR="00D909BE" w:rsidRPr="003A5169">
        <w:rPr>
          <w:rFonts w:ascii="Arial" w:hAnsi="Arial" w:cs="Arial"/>
          <w:sz w:val="24"/>
          <w:szCs w:val="24"/>
        </w:rPr>
        <w:t xml:space="preserve">. Leilane Ramos da Silva (DLEV) - </w:t>
      </w:r>
      <w:r w:rsidR="00D909BE" w:rsidRPr="003A5169">
        <w:rPr>
          <w:rFonts w:ascii="Arial" w:hAnsi="Arial" w:cs="Arial"/>
          <w:b/>
          <w:sz w:val="24"/>
          <w:szCs w:val="24"/>
        </w:rPr>
        <w:t>Relator: Marcos Fonseca Ribeiro Balieiro (DFL)</w:t>
      </w:r>
      <w:r w:rsidR="00D909BE">
        <w:rPr>
          <w:rFonts w:ascii="Arial" w:hAnsi="Arial" w:cs="Arial"/>
          <w:b/>
          <w:sz w:val="24"/>
          <w:szCs w:val="24"/>
        </w:rPr>
        <w:t xml:space="preserve">. </w:t>
      </w:r>
      <w:r w:rsidR="00D909BE">
        <w:rPr>
          <w:rFonts w:ascii="Arial" w:hAnsi="Arial" w:cs="Arial"/>
          <w:sz w:val="24"/>
          <w:szCs w:val="24"/>
        </w:rPr>
        <w:t>Passada a palavra ao relator, foi-lhe solicitado a leitura de seu parecer: “ (...) considerando que diz a Resolução 44/2014; considerando os documentos constantes do processo em tela; considerando que o afastamento da requerente foi aprovado pelo Conselho Departamental pertinente; considerando que o DLEV aprovou parecer em que se afirmam os benefícios decorrentes do afastamento; declaro-me FAVORÁVEL ao afastamento solicitado pela requerente. Esse é meu parecer, solvo melhor juízo”. Posto em votação, o parecer foi aprovado por todos do Conselho;</w:t>
      </w:r>
      <w:r w:rsidR="005F3398">
        <w:rPr>
          <w:rFonts w:ascii="Arial" w:hAnsi="Arial" w:cs="Arial"/>
          <w:sz w:val="24"/>
          <w:szCs w:val="24"/>
        </w:rPr>
        <w:t xml:space="preserve"> </w:t>
      </w:r>
      <w:r w:rsidR="00D909BE" w:rsidRPr="00EC2715">
        <w:rPr>
          <w:rFonts w:ascii="Arial" w:hAnsi="Arial" w:cs="Arial"/>
          <w:sz w:val="24"/>
          <w:szCs w:val="24"/>
        </w:rPr>
        <w:t xml:space="preserve">5. Proc. 23113. 6959/2017-33 – Redistribuição do Prof. José Roberto Santos Sampaio (DTE) - </w:t>
      </w:r>
      <w:r w:rsidR="00D909BE" w:rsidRPr="00EC2715">
        <w:rPr>
          <w:rFonts w:ascii="Arial" w:hAnsi="Arial" w:cs="Arial"/>
          <w:b/>
          <w:sz w:val="24"/>
          <w:szCs w:val="24"/>
        </w:rPr>
        <w:t xml:space="preserve">Relator: Ricardo Nascimento Abreu (DLEV). </w:t>
      </w:r>
      <w:r w:rsidR="00D909BE" w:rsidRPr="00EC2715">
        <w:rPr>
          <w:rFonts w:ascii="Arial" w:hAnsi="Arial" w:cs="Arial"/>
          <w:sz w:val="24"/>
          <w:szCs w:val="24"/>
        </w:rPr>
        <w:t>Passada a palavra ao relator, foi-lhe solicitado a leitura de seu parecer:</w:t>
      </w:r>
      <w:r w:rsidR="00D909BE">
        <w:rPr>
          <w:rFonts w:ascii="Arial" w:hAnsi="Arial" w:cs="Arial"/>
          <w:sz w:val="24"/>
          <w:szCs w:val="24"/>
        </w:rPr>
        <w:t xml:space="preserve"> “(...)</w:t>
      </w:r>
      <w:r w:rsidR="00D909BE" w:rsidRPr="00EC2715">
        <w:rPr>
          <w:rFonts w:ascii="Arial" w:hAnsi="Arial" w:cs="Arial"/>
          <w:sz w:val="24"/>
          <w:szCs w:val="24"/>
        </w:rPr>
        <w:t xml:space="preserve"> Considerando os autos do processo 23113.006959/2017-33;</w:t>
      </w:r>
      <w:r w:rsidR="00D909BE">
        <w:rPr>
          <w:rFonts w:ascii="Arial" w:hAnsi="Arial" w:cs="Arial"/>
          <w:sz w:val="24"/>
          <w:szCs w:val="24"/>
        </w:rPr>
        <w:t xml:space="preserve"> </w:t>
      </w:r>
      <w:r w:rsidR="00D909BE" w:rsidRPr="00EC2715">
        <w:rPr>
          <w:rFonts w:ascii="Arial" w:hAnsi="Arial" w:cs="Arial"/>
          <w:sz w:val="24"/>
          <w:szCs w:val="24"/>
        </w:rPr>
        <w:t>Considerando o Art. 7° da Resolução 014/2015/CONEPE;</w:t>
      </w:r>
      <w:r w:rsidR="00D909BE">
        <w:rPr>
          <w:rFonts w:ascii="Arial" w:hAnsi="Arial" w:cs="Arial"/>
          <w:sz w:val="24"/>
          <w:szCs w:val="24"/>
        </w:rPr>
        <w:t xml:space="preserve"> </w:t>
      </w:r>
      <w:r w:rsidR="00D909BE" w:rsidRPr="00EC2715">
        <w:rPr>
          <w:rFonts w:ascii="Arial" w:hAnsi="Arial" w:cs="Arial"/>
          <w:sz w:val="24"/>
          <w:szCs w:val="24"/>
        </w:rPr>
        <w:t>Considerando as orientações do DRS, de 15 de janeiro de 2018, sobre os prazos para homologação de concursos públicos em anos eleitorais;</w:t>
      </w:r>
      <w:r w:rsidR="00D909BE">
        <w:rPr>
          <w:rFonts w:ascii="Arial" w:hAnsi="Arial" w:cs="Arial"/>
          <w:sz w:val="24"/>
          <w:szCs w:val="24"/>
        </w:rPr>
        <w:t xml:space="preserve"> </w:t>
      </w:r>
      <w:r w:rsidR="00D909BE" w:rsidRPr="00EC2715">
        <w:rPr>
          <w:rFonts w:ascii="Arial" w:hAnsi="Arial" w:cs="Arial"/>
          <w:b/>
          <w:sz w:val="24"/>
          <w:szCs w:val="24"/>
        </w:rPr>
        <w:t xml:space="preserve">Somos de parecer favorável à redistribuição do Prof. Dr. José Roberto Santos Sampaio, da Universidade </w:t>
      </w:r>
      <w:r w:rsidR="00D909BE" w:rsidRPr="00EC2715">
        <w:rPr>
          <w:rFonts w:ascii="Arial" w:hAnsi="Arial" w:cs="Arial"/>
          <w:b/>
          <w:sz w:val="24"/>
          <w:szCs w:val="24"/>
        </w:rPr>
        <w:lastRenderedPageBreak/>
        <w:t>Federal de Sergipe para a Universidade Federal do Recôncavo da Bahia, desde que condicionada a apresentação</w:t>
      </w:r>
      <w:r w:rsidR="00D909BE" w:rsidRPr="00EC2715">
        <w:rPr>
          <w:rFonts w:ascii="Arial" w:hAnsi="Arial" w:cs="Arial"/>
          <w:sz w:val="24"/>
          <w:szCs w:val="24"/>
        </w:rPr>
        <w:t>, por parte do Departamento de Teatro, de um plano departamental, a ser aprovado discricionariamente pela Direção do CECH e inserido nos autos do presente processo, no qual estejam contidas as ações a serem adotadas pelo DTE, caso não seja possível homologar concursos e processos seletivos simplificados até 06/07/2018, a fim de que os encargos acadêmicos do Prof. Dr. José Roberto não sofram solução de continuidade e, consequentemente, para que não haja prejuízos diretos aos discentes do Departamento de Teatro.</w:t>
      </w:r>
      <w:r w:rsidR="00D909BE">
        <w:rPr>
          <w:rFonts w:ascii="Arial" w:hAnsi="Arial" w:cs="Arial"/>
          <w:sz w:val="24"/>
          <w:szCs w:val="24"/>
        </w:rPr>
        <w:t xml:space="preserve"> </w:t>
      </w:r>
      <w:r w:rsidR="00D909BE" w:rsidRPr="00EC2715">
        <w:rPr>
          <w:rFonts w:ascii="Arial" w:hAnsi="Arial" w:cs="Arial"/>
          <w:sz w:val="24"/>
          <w:szCs w:val="24"/>
        </w:rPr>
        <w:t>Salvo melhor juízo, este é o parecer.</w:t>
      </w:r>
      <w:r w:rsidR="00D909BE">
        <w:rPr>
          <w:rFonts w:ascii="Arial" w:hAnsi="Arial" w:cs="Arial"/>
          <w:sz w:val="24"/>
          <w:szCs w:val="24"/>
        </w:rPr>
        <w:t xml:space="preserve"> ” Posto em votação, o parecer foi aprovado por todos do Conselho;</w:t>
      </w:r>
      <w:r w:rsidR="005F3398">
        <w:rPr>
          <w:rFonts w:ascii="Arial" w:hAnsi="Arial" w:cs="Arial"/>
          <w:sz w:val="24"/>
          <w:szCs w:val="24"/>
        </w:rPr>
        <w:t xml:space="preserve"> </w:t>
      </w:r>
      <w:r w:rsidR="00D909BE">
        <w:rPr>
          <w:rFonts w:ascii="Arial" w:hAnsi="Arial" w:cs="Arial"/>
          <w:sz w:val="24"/>
          <w:szCs w:val="24"/>
        </w:rPr>
        <w:t>6</w:t>
      </w:r>
      <w:r w:rsidR="00D909BE" w:rsidRPr="00EC2715">
        <w:rPr>
          <w:rFonts w:ascii="Arial" w:hAnsi="Arial" w:cs="Arial"/>
          <w:sz w:val="24"/>
          <w:szCs w:val="24"/>
        </w:rPr>
        <w:t xml:space="preserve">. </w:t>
      </w:r>
      <w:r w:rsidR="00D909BE" w:rsidRPr="003A5169">
        <w:rPr>
          <w:rFonts w:ascii="Arial" w:hAnsi="Arial" w:cs="Arial"/>
          <w:sz w:val="24"/>
          <w:szCs w:val="24"/>
        </w:rPr>
        <w:t>Proc. 23113.</w:t>
      </w:r>
      <w:r w:rsidR="00D909BE">
        <w:rPr>
          <w:rFonts w:ascii="Arial" w:hAnsi="Arial" w:cs="Arial"/>
          <w:sz w:val="24"/>
          <w:szCs w:val="24"/>
        </w:rPr>
        <w:t>018700</w:t>
      </w:r>
      <w:r w:rsidR="00D909BE" w:rsidRPr="003A5169">
        <w:rPr>
          <w:rFonts w:ascii="Arial" w:hAnsi="Arial" w:cs="Arial"/>
          <w:sz w:val="24"/>
          <w:szCs w:val="24"/>
        </w:rPr>
        <w:t xml:space="preserve">/2017-35 – Afastamento para o Doutorado da </w:t>
      </w:r>
      <w:proofErr w:type="spellStart"/>
      <w:r w:rsidR="00D909BE" w:rsidRPr="003A5169">
        <w:rPr>
          <w:rFonts w:ascii="Arial" w:hAnsi="Arial" w:cs="Arial"/>
          <w:sz w:val="24"/>
          <w:szCs w:val="24"/>
        </w:rPr>
        <w:t>Profª</w:t>
      </w:r>
      <w:proofErr w:type="spellEnd"/>
      <w:r w:rsidR="00D909BE" w:rsidRPr="003A516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D909BE">
        <w:rPr>
          <w:rFonts w:ascii="Arial" w:hAnsi="Arial" w:cs="Arial"/>
          <w:sz w:val="24"/>
          <w:szCs w:val="24"/>
        </w:rPr>
        <w:t>Acacia</w:t>
      </w:r>
      <w:proofErr w:type="spellEnd"/>
      <w:r w:rsidR="00D909BE">
        <w:rPr>
          <w:rFonts w:ascii="Arial" w:hAnsi="Arial" w:cs="Arial"/>
          <w:sz w:val="24"/>
          <w:szCs w:val="24"/>
        </w:rPr>
        <w:t xml:space="preserve"> Lima Santos </w:t>
      </w:r>
      <w:r w:rsidR="00D909BE" w:rsidRPr="003A5169">
        <w:rPr>
          <w:rFonts w:ascii="Arial" w:hAnsi="Arial" w:cs="Arial"/>
          <w:sz w:val="24"/>
          <w:szCs w:val="24"/>
        </w:rPr>
        <w:t>(</w:t>
      </w:r>
      <w:r w:rsidR="00D909BE">
        <w:rPr>
          <w:rFonts w:ascii="Arial" w:hAnsi="Arial" w:cs="Arial"/>
          <w:sz w:val="24"/>
          <w:szCs w:val="24"/>
        </w:rPr>
        <w:t>DLES</w:t>
      </w:r>
      <w:r w:rsidR="00D909BE" w:rsidRPr="003A5169">
        <w:rPr>
          <w:rFonts w:ascii="Arial" w:hAnsi="Arial" w:cs="Arial"/>
          <w:sz w:val="24"/>
          <w:szCs w:val="24"/>
        </w:rPr>
        <w:t xml:space="preserve">) - </w:t>
      </w:r>
      <w:r w:rsidR="00D909BE" w:rsidRPr="003A5169">
        <w:rPr>
          <w:rFonts w:ascii="Arial" w:hAnsi="Arial" w:cs="Arial"/>
          <w:b/>
          <w:sz w:val="24"/>
          <w:szCs w:val="24"/>
        </w:rPr>
        <w:t xml:space="preserve">Relator: </w:t>
      </w:r>
      <w:r w:rsidR="00D909BE">
        <w:rPr>
          <w:rFonts w:ascii="Arial" w:hAnsi="Arial" w:cs="Arial"/>
          <w:b/>
          <w:sz w:val="24"/>
          <w:szCs w:val="24"/>
        </w:rPr>
        <w:t>Hélio Mário de Araújo</w:t>
      </w:r>
      <w:r w:rsidR="00D909BE" w:rsidRPr="003A5169">
        <w:rPr>
          <w:rFonts w:ascii="Arial" w:hAnsi="Arial" w:cs="Arial"/>
          <w:b/>
          <w:sz w:val="24"/>
          <w:szCs w:val="24"/>
        </w:rPr>
        <w:t xml:space="preserve"> (</w:t>
      </w:r>
      <w:r w:rsidR="00D909BE">
        <w:rPr>
          <w:rFonts w:ascii="Arial" w:hAnsi="Arial" w:cs="Arial"/>
          <w:b/>
          <w:sz w:val="24"/>
          <w:szCs w:val="24"/>
        </w:rPr>
        <w:t xml:space="preserve">DGE). </w:t>
      </w:r>
      <w:r w:rsidR="00D909BE" w:rsidRPr="00EC2715">
        <w:rPr>
          <w:rFonts w:ascii="Arial" w:hAnsi="Arial" w:cs="Arial"/>
          <w:sz w:val="24"/>
          <w:szCs w:val="24"/>
        </w:rPr>
        <w:t>Passada a palavra ao relator, foi-lhe solicitado a leitura de seu parecer:</w:t>
      </w:r>
      <w:r w:rsidR="00D909BE">
        <w:rPr>
          <w:rFonts w:ascii="Arial" w:hAnsi="Arial" w:cs="Arial"/>
          <w:sz w:val="24"/>
          <w:szCs w:val="24"/>
        </w:rPr>
        <w:t xml:space="preserve"> “(...) somos pelo deferimento da solicitação da professora, dada a importância do doutoramento e relevância da pesquisa realizada na sua área de formação que soma positivamente para o seu crescimento pessoal e intelectual. É o parecer, salvo melhor </w:t>
      </w:r>
      <w:proofErr w:type="gramStart"/>
      <w:r w:rsidR="00D909BE">
        <w:rPr>
          <w:rFonts w:ascii="Arial" w:hAnsi="Arial" w:cs="Arial"/>
          <w:sz w:val="24"/>
          <w:szCs w:val="24"/>
        </w:rPr>
        <w:t>juízo.”</w:t>
      </w:r>
      <w:proofErr w:type="gramEnd"/>
      <w:r w:rsidR="00D909BE">
        <w:rPr>
          <w:rFonts w:ascii="Arial" w:hAnsi="Arial" w:cs="Arial"/>
          <w:sz w:val="24"/>
          <w:szCs w:val="24"/>
        </w:rPr>
        <w:t xml:space="preserve"> Posto em votação, o parecer foi aprovado por todos do Conselho</w:t>
      </w:r>
      <w:r w:rsidR="005F3398">
        <w:rPr>
          <w:rFonts w:ascii="Arial" w:hAnsi="Arial" w:cs="Arial"/>
          <w:sz w:val="24"/>
          <w:szCs w:val="24"/>
        </w:rPr>
        <w:t xml:space="preserve">; </w:t>
      </w:r>
      <w:r w:rsidR="00D909BE" w:rsidRPr="00110A4F">
        <w:rPr>
          <w:rFonts w:ascii="Arial" w:hAnsi="Arial" w:cs="Arial"/>
          <w:sz w:val="24"/>
          <w:szCs w:val="24"/>
        </w:rPr>
        <w:t xml:space="preserve">Coordenação de Curso: </w:t>
      </w:r>
      <w:r w:rsidR="00D909BE">
        <w:rPr>
          <w:rFonts w:ascii="Arial" w:hAnsi="Arial" w:cs="Arial"/>
          <w:sz w:val="24"/>
          <w:szCs w:val="24"/>
        </w:rPr>
        <w:t>4. Proc. 23113.08815</w:t>
      </w:r>
      <w:r w:rsidR="00D909BE" w:rsidRPr="003A5169">
        <w:rPr>
          <w:rFonts w:ascii="Arial" w:hAnsi="Arial" w:cs="Arial"/>
          <w:sz w:val="24"/>
          <w:szCs w:val="24"/>
        </w:rPr>
        <w:t>/2017-</w:t>
      </w:r>
      <w:r w:rsidR="00D909BE">
        <w:rPr>
          <w:rFonts w:ascii="Arial" w:hAnsi="Arial" w:cs="Arial"/>
          <w:sz w:val="24"/>
          <w:szCs w:val="24"/>
        </w:rPr>
        <w:t>11</w:t>
      </w:r>
      <w:r w:rsidR="00D909BE" w:rsidRPr="003A5169">
        <w:rPr>
          <w:rFonts w:ascii="Arial" w:hAnsi="Arial" w:cs="Arial"/>
          <w:sz w:val="24"/>
          <w:szCs w:val="24"/>
        </w:rPr>
        <w:t xml:space="preserve"> – Solicitação de Reavaliação de n</w:t>
      </w:r>
      <w:r w:rsidR="00D909BE">
        <w:rPr>
          <w:rFonts w:ascii="Arial" w:hAnsi="Arial" w:cs="Arial"/>
          <w:sz w:val="24"/>
          <w:szCs w:val="24"/>
        </w:rPr>
        <w:t>ota da</w:t>
      </w:r>
      <w:r w:rsidR="00D909BE" w:rsidRPr="003A5169">
        <w:rPr>
          <w:rFonts w:ascii="Arial" w:hAnsi="Arial" w:cs="Arial"/>
          <w:sz w:val="24"/>
          <w:szCs w:val="24"/>
        </w:rPr>
        <w:t xml:space="preserve"> discente </w:t>
      </w:r>
      <w:r w:rsidR="00D909BE">
        <w:rPr>
          <w:rFonts w:ascii="Arial" w:hAnsi="Arial" w:cs="Arial"/>
          <w:sz w:val="24"/>
          <w:szCs w:val="24"/>
        </w:rPr>
        <w:t xml:space="preserve">Anna Marília dos Santos </w:t>
      </w:r>
      <w:proofErr w:type="gramStart"/>
      <w:r w:rsidR="00D909BE">
        <w:rPr>
          <w:rFonts w:ascii="Arial" w:hAnsi="Arial" w:cs="Arial"/>
          <w:sz w:val="24"/>
          <w:szCs w:val="24"/>
        </w:rPr>
        <w:t>Paiva</w:t>
      </w:r>
      <w:r w:rsidR="00D909BE" w:rsidRPr="003A5169">
        <w:rPr>
          <w:rFonts w:ascii="Arial" w:hAnsi="Arial" w:cs="Arial"/>
          <w:sz w:val="24"/>
          <w:szCs w:val="24"/>
        </w:rPr>
        <w:t xml:space="preserve">  –</w:t>
      </w:r>
      <w:proofErr w:type="gramEnd"/>
      <w:r w:rsidR="00D909BE" w:rsidRPr="003A5169">
        <w:rPr>
          <w:rFonts w:ascii="Arial" w:hAnsi="Arial" w:cs="Arial"/>
          <w:sz w:val="24"/>
          <w:szCs w:val="24"/>
        </w:rPr>
        <w:t xml:space="preserve"> DCOS</w:t>
      </w:r>
      <w:r w:rsidR="00D909BE">
        <w:rPr>
          <w:rFonts w:ascii="Arial" w:hAnsi="Arial" w:cs="Arial"/>
          <w:sz w:val="24"/>
          <w:szCs w:val="24"/>
        </w:rPr>
        <w:t>. O Prof. Genésio José dos Santos que fez parte da Comissão do referido processo leu o parecer: “(...) 1. Mantém-se, portanto, a nota 4,0 (</w:t>
      </w:r>
      <w:proofErr w:type="gramStart"/>
      <w:r w:rsidR="00D909BE">
        <w:rPr>
          <w:rFonts w:ascii="Arial" w:hAnsi="Arial" w:cs="Arial"/>
          <w:sz w:val="24"/>
          <w:szCs w:val="24"/>
        </w:rPr>
        <w:t>quatro vírgula</w:t>
      </w:r>
      <w:proofErr w:type="gramEnd"/>
      <w:r w:rsidR="00D909BE">
        <w:rPr>
          <w:rFonts w:ascii="Arial" w:hAnsi="Arial" w:cs="Arial"/>
          <w:sz w:val="24"/>
          <w:szCs w:val="24"/>
        </w:rPr>
        <w:t xml:space="preserve"> zero) atribuída pelo professor Fernando Barroso para este trabalho; 2. (...) Deste modo, a nota final da prova atribuída por esta comissão é 2,0 (dois vírgula </w:t>
      </w:r>
      <w:proofErr w:type="gramStart"/>
      <w:r w:rsidR="00D909BE">
        <w:rPr>
          <w:rFonts w:ascii="Arial" w:hAnsi="Arial" w:cs="Arial"/>
          <w:sz w:val="24"/>
          <w:szCs w:val="24"/>
        </w:rPr>
        <w:t>zero)”</w:t>
      </w:r>
      <w:proofErr w:type="gramEnd"/>
      <w:r w:rsidR="00D909BE">
        <w:rPr>
          <w:rFonts w:ascii="Arial" w:hAnsi="Arial" w:cs="Arial"/>
          <w:sz w:val="24"/>
          <w:szCs w:val="24"/>
        </w:rPr>
        <w:t xml:space="preserve"> .  Posto em votação, o parecer foi aprovado por todos do Conselho</w:t>
      </w:r>
      <w:r w:rsidR="005F3398">
        <w:rPr>
          <w:rFonts w:ascii="Arial" w:hAnsi="Arial" w:cs="Arial"/>
          <w:sz w:val="24"/>
          <w:szCs w:val="24"/>
        </w:rPr>
        <w:t xml:space="preserve">; </w:t>
      </w:r>
      <w:r w:rsidR="00D909BE" w:rsidRPr="00110A4F">
        <w:rPr>
          <w:rFonts w:ascii="Arial" w:hAnsi="Arial" w:cs="Arial"/>
          <w:sz w:val="24"/>
          <w:szCs w:val="24"/>
        </w:rPr>
        <w:t xml:space="preserve">Coordenação de Curso: </w:t>
      </w:r>
      <w:r w:rsidR="00D909BE">
        <w:rPr>
          <w:rFonts w:ascii="Arial" w:hAnsi="Arial" w:cs="Arial"/>
          <w:sz w:val="24"/>
          <w:szCs w:val="24"/>
        </w:rPr>
        <w:t>5</w:t>
      </w:r>
      <w:r w:rsidR="007603F2">
        <w:rPr>
          <w:rFonts w:ascii="Arial" w:hAnsi="Arial" w:cs="Arial"/>
          <w:sz w:val="24"/>
          <w:szCs w:val="24"/>
        </w:rPr>
        <w:t>. Proc. 23113.08814</w:t>
      </w:r>
      <w:r w:rsidR="00D909BE" w:rsidRPr="003A5169">
        <w:rPr>
          <w:rFonts w:ascii="Arial" w:hAnsi="Arial" w:cs="Arial"/>
          <w:sz w:val="24"/>
          <w:szCs w:val="24"/>
        </w:rPr>
        <w:t>/2017-</w:t>
      </w:r>
      <w:r w:rsidR="00D909BE">
        <w:rPr>
          <w:rFonts w:ascii="Arial" w:hAnsi="Arial" w:cs="Arial"/>
          <w:sz w:val="24"/>
          <w:szCs w:val="24"/>
        </w:rPr>
        <w:t>11</w:t>
      </w:r>
      <w:r w:rsidR="00D909BE" w:rsidRPr="003A5169">
        <w:rPr>
          <w:rFonts w:ascii="Arial" w:hAnsi="Arial" w:cs="Arial"/>
          <w:sz w:val="24"/>
          <w:szCs w:val="24"/>
        </w:rPr>
        <w:t xml:space="preserve"> – Solicitação de Reavaliação de n</w:t>
      </w:r>
      <w:r w:rsidR="007603F2">
        <w:rPr>
          <w:rFonts w:ascii="Arial" w:hAnsi="Arial" w:cs="Arial"/>
          <w:sz w:val="24"/>
          <w:szCs w:val="24"/>
        </w:rPr>
        <w:t>ota do</w:t>
      </w:r>
      <w:r w:rsidR="00D909BE" w:rsidRPr="003A5169">
        <w:rPr>
          <w:rFonts w:ascii="Arial" w:hAnsi="Arial" w:cs="Arial"/>
          <w:sz w:val="24"/>
          <w:szCs w:val="24"/>
        </w:rPr>
        <w:t xml:space="preserve"> discente </w:t>
      </w:r>
      <w:r w:rsidR="007603F2">
        <w:rPr>
          <w:rFonts w:ascii="Arial" w:hAnsi="Arial" w:cs="Arial"/>
          <w:sz w:val="24"/>
          <w:szCs w:val="24"/>
        </w:rPr>
        <w:t xml:space="preserve">David Rodrigues </w:t>
      </w:r>
      <w:proofErr w:type="gramStart"/>
      <w:r w:rsidR="007603F2">
        <w:rPr>
          <w:rFonts w:ascii="Arial" w:hAnsi="Arial" w:cs="Arial"/>
          <w:sz w:val="24"/>
          <w:szCs w:val="24"/>
        </w:rPr>
        <w:t>Santos</w:t>
      </w:r>
      <w:r w:rsidR="00D909BE" w:rsidRPr="003A5169">
        <w:rPr>
          <w:rFonts w:ascii="Arial" w:hAnsi="Arial" w:cs="Arial"/>
          <w:sz w:val="24"/>
          <w:szCs w:val="24"/>
        </w:rPr>
        <w:t xml:space="preserve">  –</w:t>
      </w:r>
      <w:proofErr w:type="gramEnd"/>
      <w:r w:rsidR="00D909BE" w:rsidRPr="003A5169">
        <w:rPr>
          <w:rFonts w:ascii="Arial" w:hAnsi="Arial" w:cs="Arial"/>
          <w:sz w:val="24"/>
          <w:szCs w:val="24"/>
        </w:rPr>
        <w:t xml:space="preserve"> DCOS</w:t>
      </w:r>
      <w:r w:rsidR="00D909BE">
        <w:rPr>
          <w:rFonts w:ascii="Arial" w:hAnsi="Arial" w:cs="Arial"/>
          <w:sz w:val="24"/>
          <w:szCs w:val="24"/>
        </w:rPr>
        <w:t>. O Prof. Genésio José dos Santos que fez parte da Comissão do referido processo leu o parecer: “(...) 1. Mantém-se, portanto, a nota 4,0 (</w:t>
      </w:r>
      <w:proofErr w:type="gramStart"/>
      <w:r w:rsidR="00D909BE">
        <w:rPr>
          <w:rFonts w:ascii="Arial" w:hAnsi="Arial" w:cs="Arial"/>
          <w:sz w:val="24"/>
          <w:szCs w:val="24"/>
        </w:rPr>
        <w:t>quatro vírgula</w:t>
      </w:r>
      <w:proofErr w:type="gramEnd"/>
      <w:r w:rsidR="00D909BE">
        <w:rPr>
          <w:rFonts w:ascii="Arial" w:hAnsi="Arial" w:cs="Arial"/>
          <w:sz w:val="24"/>
          <w:szCs w:val="24"/>
        </w:rPr>
        <w:t xml:space="preserve"> zero) atribuída pelo professor Fernando Barroso para este trabalho; 2. (...) Deste modo, a nota final da prova atribuída por esta comissão é 2,0 (dois vírgula </w:t>
      </w:r>
      <w:proofErr w:type="gramStart"/>
      <w:r w:rsidR="00D909BE">
        <w:rPr>
          <w:rFonts w:ascii="Arial" w:hAnsi="Arial" w:cs="Arial"/>
          <w:sz w:val="24"/>
          <w:szCs w:val="24"/>
        </w:rPr>
        <w:t>zero)”</w:t>
      </w:r>
      <w:proofErr w:type="gramEnd"/>
      <w:r w:rsidR="00D909BE">
        <w:rPr>
          <w:rFonts w:ascii="Arial" w:hAnsi="Arial" w:cs="Arial"/>
          <w:sz w:val="24"/>
          <w:szCs w:val="24"/>
        </w:rPr>
        <w:t xml:space="preserve"> .  Posto em votação, o parecer foi aprovado por todos do Conselho</w:t>
      </w:r>
      <w:r w:rsidR="00DC26A1">
        <w:rPr>
          <w:rFonts w:ascii="Arial" w:hAnsi="Arial" w:cs="Arial"/>
          <w:sz w:val="24"/>
          <w:szCs w:val="24"/>
        </w:rPr>
        <w:t>;</w:t>
      </w:r>
      <w:r w:rsidR="005F3398">
        <w:rPr>
          <w:rFonts w:ascii="Arial" w:hAnsi="Arial" w:cs="Arial"/>
          <w:sz w:val="24"/>
          <w:szCs w:val="24"/>
        </w:rPr>
        <w:t xml:space="preserve"> </w:t>
      </w:r>
      <w:r w:rsidR="00DC26A1">
        <w:rPr>
          <w:rFonts w:ascii="Arial" w:hAnsi="Arial" w:cs="Arial"/>
          <w:sz w:val="24"/>
          <w:szCs w:val="24"/>
        </w:rPr>
        <w:t>6</w:t>
      </w:r>
      <w:proofErr w:type="gramStart"/>
      <w:r w:rsidR="00DC26A1">
        <w:rPr>
          <w:rFonts w:ascii="Arial" w:hAnsi="Arial" w:cs="Arial"/>
          <w:sz w:val="24"/>
          <w:szCs w:val="24"/>
        </w:rPr>
        <w:t>) No</w:t>
      </w:r>
      <w:proofErr w:type="gramEnd"/>
      <w:r w:rsidR="00DC26A1">
        <w:rPr>
          <w:rFonts w:ascii="Arial" w:hAnsi="Arial" w:cs="Arial"/>
          <w:sz w:val="24"/>
          <w:szCs w:val="24"/>
        </w:rPr>
        <w:t xml:space="preserve"> que ocorrer, a </w:t>
      </w:r>
      <w:proofErr w:type="spellStart"/>
      <w:r w:rsidR="00DC26A1">
        <w:rPr>
          <w:rFonts w:ascii="Arial" w:hAnsi="Arial" w:cs="Arial"/>
          <w:sz w:val="24"/>
          <w:szCs w:val="24"/>
        </w:rPr>
        <w:t>Profª</w:t>
      </w:r>
      <w:proofErr w:type="spellEnd"/>
      <w:r w:rsidR="00DC26A1">
        <w:rPr>
          <w:rFonts w:ascii="Arial" w:hAnsi="Arial" w:cs="Arial"/>
          <w:sz w:val="24"/>
          <w:szCs w:val="24"/>
        </w:rPr>
        <w:t xml:space="preserve">. Christine </w:t>
      </w:r>
      <w:proofErr w:type="spellStart"/>
      <w:r w:rsidR="00DC26A1">
        <w:rPr>
          <w:rFonts w:ascii="Arial" w:hAnsi="Arial" w:cs="Arial"/>
          <w:sz w:val="24"/>
          <w:szCs w:val="24"/>
        </w:rPr>
        <w:t>Arnt</w:t>
      </w:r>
      <w:proofErr w:type="spellEnd"/>
      <w:r w:rsidR="00DC26A1">
        <w:rPr>
          <w:rFonts w:ascii="Arial" w:hAnsi="Arial" w:cs="Arial"/>
          <w:sz w:val="24"/>
          <w:szCs w:val="24"/>
        </w:rPr>
        <w:t xml:space="preserve"> informou que nos dias 26 e 27/02 vai ocorrer o 2º EPA – Encontro de Professores de Artes. É uma atividade de extensão com outras licenciaturas; </w:t>
      </w:r>
      <w:proofErr w:type="gramStart"/>
      <w:r w:rsidR="00DC26A1">
        <w:rPr>
          <w:rFonts w:ascii="Arial" w:hAnsi="Arial" w:cs="Arial"/>
          <w:sz w:val="24"/>
          <w:szCs w:val="24"/>
        </w:rPr>
        <w:t>b)  o</w:t>
      </w:r>
      <w:proofErr w:type="gramEnd"/>
      <w:r w:rsidR="00DC26A1">
        <w:rPr>
          <w:rFonts w:ascii="Arial" w:hAnsi="Arial" w:cs="Arial"/>
          <w:sz w:val="24"/>
          <w:szCs w:val="24"/>
        </w:rPr>
        <w:t xml:space="preserve"> Prof. Genésio dos Santos informou que o stand da UFS permanecerá até o fim da feira do SEBRAE e há a possibilidade de a UFS estar presente nas próximas edições; c) A </w:t>
      </w:r>
      <w:proofErr w:type="spellStart"/>
      <w:r w:rsidR="00DC26A1">
        <w:rPr>
          <w:rFonts w:ascii="Arial" w:hAnsi="Arial" w:cs="Arial"/>
          <w:sz w:val="24"/>
          <w:szCs w:val="24"/>
        </w:rPr>
        <w:t>Profª</w:t>
      </w:r>
      <w:proofErr w:type="spellEnd"/>
      <w:r w:rsidR="00DC26A1">
        <w:rPr>
          <w:rFonts w:ascii="Arial" w:hAnsi="Arial" w:cs="Arial"/>
          <w:sz w:val="24"/>
          <w:szCs w:val="24"/>
        </w:rPr>
        <w:t xml:space="preserve">. Ana Azevedo informou sobre a reestruturação do fórum do movimento em defesa da Educação Infantil, no dia 20/03; </w:t>
      </w:r>
      <w:r w:rsidR="00DC26A1">
        <w:rPr>
          <w:rFonts w:ascii="Arial" w:hAnsi="Arial" w:cs="Arial"/>
          <w:sz w:val="24"/>
          <w:szCs w:val="24"/>
        </w:rPr>
        <w:lastRenderedPageBreak/>
        <w:t>c) O Prof. Marcos Balieiro informou sobre o Seminário Institucional do PIBID, no dia 30/01</w:t>
      </w:r>
      <w:r w:rsidR="00204EBF">
        <w:rPr>
          <w:rFonts w:ascii="Arial" w:hAnsi="Arial" w:cs="Arial"/>
          <w:sz w:val="24"/>
          <w:szCs w:val="24"/>
        </w:rPr>
        <w:t xml:space="preserve">, e o Colóquio </w:t>
      </w:r>
      <w:r w:rsidR="005F3398">
        <w:rPr>
          <w:rFonts w:ascii="Arial" w:hAnsi="Arial" w:cs="Arial"/>
          <w:sz w:val="24"/>
          <w:szCs w:val="24"/>
        </w:rPr>
        <w:t xml:space="preserve">Ética e Política, de 21 a 23/02; </w:t>
      </w:r>
      <w:proofErr w:type="gramStart"/>
      <w:r w:rsidR="00AC7D92" w:rsidRPr="003720F8">
        <w:rPr>
          <w:rFonts w:ascii="Arial" w:eastAsia="Times New Roman" w:hAnsi="Arial" w:cs="Arial"/>
          <w:color w:val="000000"/>
          <w:sz w:val="24"/>
          <w:szCs w:val="24"/>
        </w:rPr>
        <w:t>Nada</w:t>
      </w:r>
      <w:proofErr w:type="gramEnd"/>
      <w:r w:rsidR="00AC7D92" w:rsidRPr="003720F8">
        <w:rPr>
          <w:rFonts w:ascii="Arial" w:eastAsia="Times New Roman" w:hAnsi="Arial" w:cs="Arial"/>
          <w:color w:val="000000"/>
          <w:sz w:val="24"/>
          <w:szCs w:val="24"/>
        </w:rPr>
        <w:t xml:space="preserve"> mais havendo a tratar, a reunião foi encerrada e eu, Fábio da Rocha, secretariei e lavrei a presente ata que, se aprovada, será assinada por todos os presentes. </w:t>
      </w:r>
    </w:p>
    <w:sectPr w:rsidR="00DF6E3A" w:rsidRPr="003720F8" w:rsidSect="005704EE">
      <w:headerReference w:type="default" r:id="rId9"/>
      <w:type w:val="continuous"/>
      <w:pgSz w:w="11907" w:h="16839" w:code="9"/>
      <w:pgMar w:top="1701" w:right="1134" w:bottom="1134" w:left="1701" w:header="426" w:footer="720" w:gutter="0"/>
      <w:lnNumType w:countBy="1" w:restart="continuous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429" w:rsidRDefault="00005429" w:rsidP="006804D3">
      <w:pPr>
        <w:spacing w:after="0" w:line="240" w:lineRule="auto"/>
      </w:pPr>
      <w:r>
        <w:separator/>
      </w:r>
    </w:p>
  </w:endnote>
  <w:endnote w:type="continuationSeparator" w:id="0">
    <w:p w:rsidR="00005429" w:rsidRDefault="00005429" w:rsidP="00680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429" w:rsidRDefault="00005429" w:rsidP="006804D3">
      <w:pPr>
        <w:spacing w:after="0" w:line="240" w:lineRule="auto"/>
      </w:pPr>
      <w:r>
        <w:separator/>
      </w:r>
    </w:p>
  </w:footnote>
  <w:footnote w:type="continuationSeparator" w:id="0">
    <w:p w:rsidR="00005429" w:rsidRDefault="00005429" w:rsidP="00680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92" w:rsidRDefault="00AC7D92" w:rsidP="000F6EAD">
    <w:pPr>
      <w:pStyle w:val="Cabealho"/>
      <w:ind w:left="851"/>
      <w:rPr>
        <w:rFonts w:ascii="Times New Roman" w:hAnsi="Times New Roman" w:cs="Times New Roman"/>
        <w:b/>
        <w:bCs/>
        <w:color w:val="2F2424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034229F" wp14:editId="5B20F5D7">
          <wp:simplePos x="0" y="0"/>
          <wp:positionH relativeFrom="column">
            <wp:posOffset>-59055</wp:posOffset>
          </wp:positionH>
          <wp:positionV relativeFrom="paragraph">
            <wp:posOffset>-100330</wp:posOffset>
          </wp:positionV>
          <wp:extent cx="573405" cy="8001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F6EAD">
      <w:rPr>
        <w:rFonts w:ascii="Times New Roman" w:hAnsi="Times New Roman" w:cs="Times New Roman"/>
        <w:b/>
        <w:bCs/>
        <w:color w:val="2F2424"/>
        <w:sz w:val="32"/>
        <w:szCs w:val="32"/>
      </w:rPr>
      <w:t>UNIVERS</w:t>
    </w:r>
    <w:r w:rsidRPr="000F6EAD">
      <w:rPr>
        <w:rFonts w:ascii="Times New Roman" w:hAnsi="Times New Roman" w:cs="Times New Roman"/>
        <w:b/>
        <w:bCs/>
        <w:color w:val="4A3E42"/>
        <w:sz w:val="32"/>
        <w:szCs w:val="32"/>
      </w:rPr>
      <w:t>ID</w:t>
    </w:r>
    <w:r w:rsidRPr="000F6EAD">
      <w:rPr>
        <w:rFonts w:ascii="Times New Roman" w:hAnsi="Times New Roman" w:cs="Times New Roman"/>
        <w:b/>
        <w:bCs/>
        <w:color w:val="2F2424"/>
        <w:sz w:val="32"/>
        <w:szCs w:val="32"/>
      </w:rPr>
      <w:t>ADE FEDER</w:t>
    </w:r>
    <w:r w:rsidRPr="000F6EAD">
      <w:rPr>
        <w:rFonts w:ascii="Times New Roman" w:hAnsi="Times New Roman" w:cs="Times New Roman"/>
        <w:b/>
        <w:bCs/>
        <w:color w:val="4A3E42"/>
        <w:sz w:val="32"/>
        <w:szCs w:val="32"/>
      </w:rPr>
      <w:t>AL DE SERGIPE</w:t>
    </w:r>
    <w:r>
      <w:rPr>
        <w:rFonts w:ascii="Times New Roman" w:hAnsi="Times New Roman" w:cs="Times New Roman"/>
        <w:b/>
        <w:bCs/>
        <w:color w:val="4A3E42"/>
        <w:sz w:val="28"/>
        <w:szCs w:val="28"/>
      </w:rPr>
      <w:br/>
    </w:r>
    <w:r>
      <w:rPr>
        <w:rFonts w:ascii="Times New Roman" w:hAnsi="Times New Roman" w:cs="Times New Roman"/>
        <w:b/>
        <w:bCs/>
        <w:color w:val="2F2424"/>
        <w:sz w:val="28"/>
        <w:szCs w:val="28"/>
      </w:rPr>
      <w:t xml:space="preserve">CENTRO DE EDUCAÇÃO E </w:t>
    </w:r>
    <w:r>
      <w:rPr>
        <w:rFonts w:ascii="Times New Roman" w:hAnsi="Times New Roman" w:cs="Times New Roman"/>
        <w:b/>
        <w:bCs/>
        <w:color w:val="4A3E42"/>
        <w:sz w:val="28"/>
        <w:szCs w:val="28"/>
      </w:rPr>
      <w:t>C</w:t>
    </w:r>
    <w:r>
      <w:rPr>
        <w:rFonts w:ascii="Times New Roman" w:hAnsi="Times New Roman" w:cs="Times New Roman"/>
        <w:b/>
        <w:bCs/>
        <w:color w:val="2F2424"/>
        <w:sz w:val="28"/>
        <w:szCs w:val="28"/>
      </w:rPr>
      <w:t>IÊN</w:t>
    </w:r>
    <w:r>
      <w:rPr>
        <w:rFonts w:ascii="Times New Roman" w:hAnsi="Times New Roman" w:cs="Times New Roman"/>
        <w:b/>
        <w:bCs/>
        <w:color w:val="4A3E42"/>
        <w:sz w:val="28"/>
        <w:szCs w:val="28"/>
      </w:rPr>
      <w:t>C</w:t>
    </w:r>
    <w:r>
      <w:rPr>
        <w:rFonts w:ascii="Times New Roman" w:hAnsi="Times New Roman" w:cs="Times New Roman"/>
        <w:b/>
        <w:bCs/>
        <w:color w:val="2F2424"/>
        <w:sz w:val="28"/>
        <w:szCs w:val="28"/>
      </w:rPr>
      <w:t>IA</w:t>
    </w:r>
    <w:r>
      <w:rPr>
        <w:rFonts w:ascii="Times New Roman" w:hAnsi="Times New Roman" w:cs="Times New Roman"/>
        <w:b/>
        <w:bCs/>
        <w:color w:val="4A3E42"/>
        <w:sz w:val="28"/>
        <w:szCs w:val="28"/>
      </w:rPr>
      <w:t xml:space="preserve">S </w:t>
    </w:r>
    <w:r>
      <w:rPr>
        <w:rFonts w:ascii="Times New Roman" w:hAnsi="Times New Roman" w:cs="Times New Roman"/>
        <w:b/>
        <w:bCs/>
        <w:color w:val="2F2424"/>
        <w:sz w:val="28"/>
        <w:szCs w:val="28"/>
      </w:rPr>
      <w:t>H</w:t>
    </w:r>
    <w:r>
      <w:rPr>
        <w:rFonts w:ascii="Times New Roman" w:hAnsi="Times New Roman" w:cs="Times New Roman"/>
        <w:b/>
        <w:bCs/>
        <w:color w:val="4A3E42"/>
        <w:sz w:val="28"/>
        <w:szCs w:val="28"/>
      </w:rPr>
      <w:t>UMA</w:t>
    </w:r>
    <w:r>
      <w:rPr>
        <w:rFonts w:ascii="Times New Roman" w:hAnsi="Times New Roman" w:cs="Times New Roman"/>
        <w:b/>
        <w:bCs/>
        <w:color w:val="2F2424"/>
        <w:sz w:val="28"/>
        <w:szCs w:val="28"/>
      </w:rPr>
      <w:t xml:space="preserve">NAS </w:t>
    </w:r>
    <w:r>
      <w:rPr>
        <w:rFonts w:ascii="Times New Roman" w:hAnsi="Times New Roman" w:cs="Times New Roman"/>
        <w:b/>
        <w:bCs/>
        <w:color w:val="2F2424"/>
        <w:sz w:val="28"/>
        <w:szCs w:val="28"/>
      </w:rPr>
      <w:br/>
      <w:t xml:space="preserve">CONSELHO </w:t>
    </w:r>
    <w:r>
      <w:rPr>
        <w:rFonts w:ascii="Times New Roman" w:hAnsi="Times New Roman" w:cs="Times New Roman"/>
        <w:b/>
        <w:bCs/>
        <w:color w:val="4A3E42"/>
        <w:sz w:val="28"/>
        <w:szCs w:val="28"/>
      </w:rPr>
      <w:t>D</w:t>
    </w:r>
    <w:r>
      <w:rPr>
        <w:rFonts w:ascii="Times New Roman" w:hAnsi="Times New Roman" w:cs="Times New Roman"/>
        <w:b/>
        <w:bCs/>
        <w:color w:val="2F2424"/>
        <w:sz w:val="28"/>
        <w:szCs w:val="28"/>
      </w:rPr>
      <w:t>E CENTRO</w:t>
    </w:r>
  </w:p>
  <w:p w:rsidR="00AC7D92" w:rsidRDefault="00AC7D9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2DE" w:rsidRDefault="000F6EAD" w:rsidP="000F6EAD">
    <w:pPr>
      <w:pStyle w:val="Cabealho"/>
      <w:ind w:left="851"/>
      <w:rPr>
        <w:rFonts w:ascii="Times New Roman" w:hAnsi="Times New Roman" w:cs="Times New Roman"/>
        <w:b/>
        <w:bCs/>
        <w:color w:val="2F2424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2C1568A" wp14:editId="7E21D8AA">
          <wp:simplePos x="0" y="0"/>
          <wp:positionH relativeFrom="column">
            <wp:posOffset>-59055</wp:posOffset>
          </wp:positionH>
          <wp:positionV relativeFrom="paragraph">
            <wp:posOffset>-100330</wp:posOffset>
          </wp:positionV>
          <wp:extent cx="573405" cy="80010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712DE" w:rsidRPr="000F6EAD">
      <w:rPr>
        <w:rFonts w:ascii="Times New Roman" w:hAnsi="Times New Roman" w:cs="Times New Roman"/>
        <w:b/>
        <w:bCs/>
        <w:color w:val="2F2424"/>
        <w:sz w:val="32"/>
        <w:szCs w:val="32"/>
      </w:rPr>
      <w:t>UNIVERS</w:t>
    </w:r>
    <w:r w:rsidR="001712DE" w:rsidRPr="000F6EAD">
      <w:rPr>
        <w:rFonts w:ascii="Times New Roman" w:hAnsi="Times New Roman" w:cs="Times New Roman"/>
        <w:b/>
        <w:bCs/>
        <w:color w:val="4A3E42"/>
        <w:sz w:val="32"/>
        <w:szCs w:val="32"/>
      </w:rPr>
      <w:t>ID</w:t>
    </w:r>
    <w:r w:rsidR="001712DE" w:rsidRPr="000F6EAD">
      <w:rPr>
        <w:rFonts w:ascii="Times New Roman" w:hAnsi="Times New Roman" w:cs="Times New Roman"/>
        <w:b/>
        <w:bCs/>
        <w:color w:val="2F2424"/>
        <w:sz w:val="32"/>
        <w:szCs w:val="32"/>
      </w:rPr>
      <w:t>ADE FEDER</w:t>
    </w:r>
    <w:r w:rsidR="001712DE" w:rsidRPr="000F6EAD">
      <w:rPr>
        <w:rFonts w:ascii="Times New Roman" w:hAnsi="Times New Roman" w:cs="Times New Roman"/>
        <w:b/>
        <w:bCs/>
        <w:color w:val="4A3E42"/>
        <w:sz w:val="32"/>
        <w:szCs w:val="32"/>
      </w:rPr>
      <w:t>AL DE SERGIPE</w:t>
    </w:r>
    <w:r w:rsidR="001712DE">
      <w:rPr>
        <w:rFonts w:ascii="Times New Roman" w:hAnsi="Times New Roman" w:cs="Times New Roman"/>
        <w:b/>
        <w:bCs/>
        <w:color w:val="4A3E42"/>
        <w:sz w:val="28"/>
        <w:szCs w:val="28"/>
      </w:rPr>
      <w:br/>
    </w:r>
    <w:r w:rsidR="001712DE">
      <w:rPr>
        <w:rFonts w:ascii="Times New Roman" w:hAnsi="Times New Roman" w:cs="Times New Roman"/>
        <w:b/>
        <w:bCs/>
        <w:color w:val="2F2424"/>
        <w:sz w:val="28"/>
        <w:szCs w:val="28"/>
      </w:rPr>
      <w:t xml:space="preserve">CENTRO DE EDUCAÇÃO E </w:t>
    </w:r>
    <w:r w:rsidR="001712DE">
      <w:rPr>
        <w:rFonts w:ascii="Times New Roman" w:hAnsi="Times New Roman" w:cs="Times New Roman"/>
        <w:b/>
        <w:bCs/>
        <w:color w:val="4A3E42"/>
        <w:sz w:val="28"/>
        <w:szCs w:val="28"/>
      </w:rPr>
      <w:t>C</w:t>
    </w:r>
    <w:r w:rsidR="001712DE">
      <w:rPr>
        <w:rFonts w:ascii="Times New Roman" w:hAnsi="Times New Roman" w:cs="Times New Roman"/>
        <w:b/>
        <w:bCs/>
        <w:color w:val="2F2424"/>
        <w:sz w:val="28"/>
        <w:szCs w:val="28"/>
      </w:rPr>
      <w:t>IÊN</w:t>
    </w:r>
    <w:r w:rsidR="001712DE">
      <w:rPr>
        <w:rFonts w:ascii="Times New Roman" w:hAnsi="Times New Roman" w:cs="Times New Roman"/>
        <w:b/>
        <w:bCs/>
        <w:color w:val="4A3E42"/>
        <w:sz w:val="28"/>
        <w:szCs w:val="28"/>
      </w:rPr>
      <w:t>C</w:t>
    </w:r>
    <w:r w:rsidR="001712DE">
      <w:rPr>
        <w:rFonts w:ascii="Times New Roman" w:hAnsi="Times New Roman" w:cs="Times New Roman"/>
        <w:b/>
        <w:bCs/>
        <w:color w:val="2F2424"/>
        <w:sz w:val="28"/>
        <w:szCs w:val="28"/>
      </w:rPr>
      <w:t>IA</w:t>
    </w:r>
    <w:r w:rsidR="001712DE">
      <w:rPr>
        <w:rFonts w:ascii="Times New Roman" w:hAnsi="Times New Roman" w:cs="Times New Roman"/>
        <w:b/>
        <w:bCs/>
        <w:color w:val="4A3E42"/>
        <w:sz w:val="28"/>
        <w:szCs w:val="28"/>
      </w:rPr>
      <w:t xml:space="preserve">S </w:t>
    </w:r>
    <w:r w:rsidR="001712DE">
      <w:rPr>
        <w:rFonts w:ascii="Times New Roman" w:hAnsi="Times New Roman" w:cs="Times New Roman"/>
        <w:b/>
        <w:bCs/>
        <w:color w:val="2F2424"/>
        <w:sz w:val="28"/>
        <w:szCs w:val="28"/>
      </w:rPr>
      <w:t>H</w:t>
    </w:r>
    <w:r w:rsidR="001712DE">
      <w:rPr>
        <w:rFonts w:ascii="Times New Roman" w:hAnsi="Times New Roman" w:cs="Times New Roman"/>
        <w:b/>
        <w:bCs/>
        <w:color w:val="4A3E42"/>
        <w:sz w:val="28"/>
        <w:szCs w:val="28"/>
      </w:rPr>
      <w:t>UMA</w:t>
    </w:r>
    <w:r w:rsidR="001712DE">
      <w:rPr>
        <w:rFonts w:ascii="Times New Roman" w:hAnsi="Times New Roman" w:cs="Times New Roman"/>
        <w:b/>
        <w:bCs/>
        <w:color w:val="2F2424"/>
        <w:sz w:val="28"/>
        <w:szCs w:val="28"/>
      </w:rPr>
      <w:t xml:space="preserve">NAS </w:t>
    </w:r>
    <w:r w:rsidR="001712DE">
      <w:rPr>
        <w:rFonts w:ascii="Times New Roman" w:hAnsi="Times New Roman" w:cs="Times New Roman"/>
        <w:b/>
        <w:bCs/>
        <w:color w:val="2F2424"/>
        <w:sz w:val="28"/>
        <w:szCs w:val="28"/>
      </w:rPr>
      <w:br/>
      <w:t xml:space="preserve">CONSELHO </w:t>
    </w:r>
    <w:r w:rsidR="001712DE">
      <w:rPr>
        <w:rFonts w:ascii="Times New Roman" w:hAnsi="Times New Roman" w:cs="Times New Roman"/>
        <w:b/>
        <w:bCs/>
        <w:color w:val="4A3E42"/>
        <w:sz w:val="28"/>
        <w:szCs w:val="28"/>
      </w:rPr>
      <w:t>D</w:t>
    </w:r>
    <w:r w:rsidR="001712DE">
      <w:rPr>
        <w:rFonts w:ascii="Times New Roman" w:hAnsi="Times New Roman" w:cs="Times New Roman"/>
        <w:b/>
        <w:bCs/>
        <w:color w:val="2F2424"/>
        <w:sz w:val="28"/>
        <w:szCs w:val="28"/>
      </w:rPr>
      <w:t>E CENTRO</w:t>
    </w:r>
  </w:p>
  <w:p w:rsidR="001712DE" w:rsidRDefault="001712D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A75"/>
    <w:multiLevelType w:val="hybridMultilevel"/>
    <w:tmpl w:val="09DEF1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62FC9"/>
    <w:multiLevelType w:val="hybridMultilevel"/>
    <w:tmpl w:val="1B6C3DAC"/>
    <w:lvl w:ilvl="0" w:tplc="DED057A0">
      <w:start w:val="1"/>
      <w:numFmt w:val="decimal"/>
      <w:lvlText w:val="%1)"/>
      <w:lvlJc w:val="left"/>
      <w:pPr>
        <w:ind w:left="13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6" w:hanging="360"/>
      </w:pPr>
    </w:lvl>
    <w:lvl w:ilvl="2" w:tplc="0416001B" w:tentative="1">
      <w:start w:val="1"/>
      <w:numFmt w:val="lowerRoman"/>
      <w:lvlText w:val="%3."/>
      <w:lvlJc w:val="right"/>
      <w:pPr>
        <w:ind w:left="2796" w:hanging="180"/>
      </w:pPr>
    </w:lvl>
    <w:lvl w:ilvl="3" w:tplc="0416000F" w:tentative="1">
      <w:start w:val="1"/>
      <w:numFmt w:val="decimal"/>
      <w:lvlText w:val="%4."/>
      <w:lvlJc w:val="left"/>
      <w:pPr>
        <w:ind w:left="3516" w:hanging="360"/>
      </w:pPr>
    </w:lvl>
    <w:lvl w:ilvl="4" w:tplc="04160019" w:tentative="1">
      <w:start w:val="1"/>
      <w:numFmt w:val="lowerLetter"/>
      <w:lvlText w:val="%5."/>
      <w:lvlJc w:val="left"/>
      <w:pPr>
        <w:ind w:left="4236" w:hanging="360"/>
      </w:pPr>
    </w:lvl>
    <w:lvl w:ilvl="5" w:tplc="0416001B" w:tentative="1">
      <w:start w:val="1"/>
      <w:numFmt w:val="lowerRoman"/>
      <w:lvlText w:val="%6."/>
      <w:lvlJc w:val="right"/>
      <w:pPr>
        <w:ind w:left="4956" w:hanging="180"/>
      </w:pPr>
    </w:lvl>
    <w:lvl w:ilvl="6" w:tplc="0416000F" w:tentative="1">
      <w:start w:val="1"/>
      <w:numFmt w:val="decimal"/>
      <w:lvlText w:val="%7."/>
      <w:lvlJc w:val="left"/>
      <w:pPr>
        <w:ind w:left="5676" w:hanging="360"/>
      </w:pPr>
    </w:lvl>
    <w:lvl w:ilvl="7" w:tplc="04160019" w:tentative="1">
      <w:start w:val="1"/>
      <w:numFmt w:val="lowerLetter"/>
      <w:lvlText w:val="%8."/>
      <w:lvlJc w:val="left"/>
      <w:pPr>
        <w:ind w:left="6396" w:hanging="360"/>
      </w:pPr>
    </w:lvl>
    <w:lvl w:ilvl="8" w:tplc="0416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 w15:restartNumberingAfterBreak="0">
    <w:nsid w:val="1BC462B6"/>
    <w:multiLevelType w:val="hybridMultilevel"/>
    <w:tmpl w:val="5B4C0AE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C110BD"/>
    <w:multiLevelType w:val="hybridMultilevel"/>
    <w:tmpl w:val="A9CC93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D3"/>
    <w:rsid w:val="00000740"/>
    <w:rsid w:val="00005429"/>
    <w:rsid w:val="00011381"/>
    <w:rsid w:val="000125C5"/>
    <w:rsid w:val="00013CDD"/>
    <w:rsid w:val="0002018C"/>
    <w:rsid w:val="00020E88"/>
    <w:rsid w:val="000240E4"/>
    <w:rsid w:val="0002620A"/>
    <w:rsid w:val="000279A6"/>
    <w:rsid w:val="000302DF"/>
    <w:rsid w:val="00030A4C"/>
    <w:rsid w:val="0003677C"/>
    <w:rsid w:val="0004696B"/>
    <w:rsid w:val="00050D04"/>
    <w:rsid w:val="00051C1E"/>
    <w:rsid w:val="000574CA"/>
    <w:rsid w:val="00057EA6"/>
    <w:rsid w:val="00062718"/>
    <w:rsid w:val="00062FDC"/>
    <w:rsid w:val="000664A8"/>
    <w:rsid w:val="00067051"/>
    <w:rsid w:val="00067D86"/>
    <w:rsid w:val="000764A8"/>
    <w:rsid w:val="00082E8F"/>
    <w:rsid w:val="00085BAF"/>
    <w:rsid w:val="0008678D"/>
    <w:rsid w:val="00093130"/>
    <w:rsid w:val="0009438C"/>
    <w:rsid w:val="000946BD"/>
    <w:rsid w:val="00096053"/>
    <w:rsid w:val="000A1715"/>
    <w:rsid w:val="000A3147"/>
    <w:rsid w:val="000B28B9"/>
    <w:rsid w:val="000B3EB6"/>
    <w:rsid w:val="000B5048"/>
    <w:rsid w:val="000B7573"/>
    <w:rsid w:val="000C26C1"/>
    <w:rsid w:val="000C3B84"/>
    <w:rsid w:val="000C69EC"/>
    <w:rsid w:val="000C74D2"/>
    <w:rsid w:val="000D1EEB"/>
    <w:rsid w:val="000D4A0C"/>
    <w:rsid w:val="000D4D7B"/>
    <w:rsid w:val="000E071B"/>
    <w:rsid w:val="000E3E9A"/>
    <w:rsid w:val="000E4E01"/>
    <w:rsid w:val="000E630D"/>
    <w:rsid w:val="000E796A"/>
    <w:rsid w:val="000F6E27"/>
    <w:rsid w:val="000F6EAD"/>
    <w:rsid w:val="000F7AA6"/>
    <w:rsid w:val="00102ABF"/>
    <w:rsid w:val="0010363B"/>
    <w:rsid w:val="0010404C"/>
    <w:rsid w:val="00105529"/>
    <w:rsid w:val="001056E2"/>
    <w:rsid w:val="00106F81"/>
    <w:rsid w:val="001070FD"/>
    <w:rsid w:val="001074AB"/>
    <w:rsid w:val="00110F9B"/>
    <w:rsid w:val="00115861"/>
    <w:rsid w:val="00116A36"/>
    <w:rsid w:val="001271B1"/>
    <w:rsid w:val="001334EE"/>
    <w:rsid w:val="00145230"/>
    <w:rsid w:val="0015178B"/>
    <w:rsid w:val="001521F6"/>
    <w:rsid w:val="0015453F"/>
    <w:rsid w:val="00161918"/>
    <w:rsid w:val="0017049B"/>
    <w:rsid w:val="00170BE4"/>
    <w:rsid w:val="001712DE"/>
    <w:rsid w:val="00171E3A"/>
    <w:rsid w:val="001740BD"/>
    <w:rsid w:val="0017734A"/>
    <w:rsid w:val="001817CF"/>
    <w:rsid w:val="00183485"/>
    <w:rsid w:val="001837BA"/>
    <w:rsid w:val="0018625E"/>
    <w:rsid w:val="001A1C5D"/>
    <w:rsid w:val="001A5891"/>
    <w:rsid w:val="001B242A"/>
    <w:rsid w:val="001B4D64"/>
    <w:rsid w:val="001C017B"/>
    <w:rsid w:val="001C095C"/>
    <w:rsid w:val="001C2488"/>
    <w:rsid w:val="001C7A82"/>
    <w:rsid w:val="001D1B48"/>
    <w:rsid w:val="001D3A66"/>
    <w:rsid w:val="001D49D3"/>
    <w:rsid w:val="001D6924"/>
    <w:rsid w:val="001E1373"/>
    <w:rsid w:val="001E2771"/>
    <w:rsid w:val="001F1125"/>
    <w:rsid w:val="001F118E"/>
    <w:rsid w:val="001F277F"/>
    <w:rsid w:val="001F3EEB"/>
    <w:rsid w:val="00200796"/>
    <w:rsid w:val="00204EBF"/>
    <w:rsid w:val="00205FB9"/>
    <w:rsid w:val="002103C4"/>
    <w:rsid w:val="002112E8"/>
    <w:rsid w:val="00212624"/>
    <w:rsid w:val="00214737"/>
    <w:rsid w:val="00224639"/>
    <w:rsid w:val="00227DE9"/>
    <w:rsid w:val="0023013F"/>
    <w:rsid w:val="002311B2"/>
    <w:rsid w:val="00232233"/>
    <w:rsid w:val="00234124"/>
    <w:rsid w:val="0024569C"/>
    <w:rsid w:val="00256902"/>
    <w:rsid w:val="00257F16"/>
    <w:rsid w:val="00264D3F"/>
    <w:rsid w:val="00266551"/>
    <w:rsid w:val="00266857"/>
    <w:rsid w:val="00267614"/>
    <w:rsid w:val="00267FEB"/>
    <w:rsid w:val="002716DC"/>
    <w:rsid w:val="00273E35"/>
    <w:rsid w:val="00275254"/>
    <w:rsid w:val="00275D24"/>
    <w:rsid w:val="0028039C"/>
    <w:rsid w:val="00280A91"/>
    <w:rsid w:val="00285DB0"/>
    <w:rsid w:val="002879BC"/>
    <w:rsid w:val="002904A9"/>
    <w:rsid w:val="002919FA"/>
    <w:rsid w:val="00292D1B"/>
    <w:rsid w:val="002930EC"/>
    <w:rsid w:val="0029539D"/>
    <w:rsid w:val="002A022C"/>
    <w:rsid w:val="002A3338"/>
    <w:rsid w:val="002A34AC"/>
    <w:rsid w:val="002A4CB3"/>
    <w:rsid w:val="002B20DD"/>
    <w:rsid w:val="002B411C"/>
    <w:rsid w:val="002B7680"/>
    <w:rsid w:val="002C08D2"/>
    <w:rsid w:val="002C2540"/>
    <w:rsid w:val="002C4EBA"/>
    <w:rsid w:val="002C6201"/>
    <w:rsid w:val="002D1E62"/>
    <w:rsid w:val="002D6820"/>
    <w:rsid w:val="002E3552"/>
    <w:rsid w:val="002E45C9"/>
    <w:rsid w:val="002F2AF1"/>
    <w:rsid w:val="002F3DAE"/>
    <w:rsid w:val="002F66A1"/>
    <w:rsid w:val="00301A4A"/>
    <w:rsid w:val="00301FD4"/>
    <w:rsid w:val="00303755"/>
    <w:rsid w:val="00306FED"/>
    <w:rsid w:val="00307CCA"/>
    <w:rsid w:val="00311276"/>
    <w:rsid w:val="00311DE4"/>
    <w:rsid w:val="00312EB0"/>
    <w:rsid w:val="0031649D"/>
    <w:rsid w:val="00316E56"/>
    <w:rsid w:val="00317F3D"/>
    <w:rsid w:val="0032303F"/>
    <w:rsid w:val="00327B1A"/>
    <w:rsid w:val="00331C83"/>
    <w:rsid w:val="00332208"/>
    <w:rsid w:val="00333902"/>
    <w:rsid w:val="00335312"/>
    <w:rsid w:val="00337308"/>
    <w:rsid w:val="003461EF"/>
    <w:rsid w:val="00355EB2"/>
    <w:rsid w:val="00356F30"/>
    <w:rsid w:val="00357A85"/>
    <w:rsid w:val="0036210C"/>
    <w:rsid w:val="00363A55"/>
    <w:rsid w:val="00364D5C"/>
    <w:rsid w:val="00366A9D"/>
    <w:rsid w:val="00370029"/>
    <w:rsid w:val="003702E7"/>
    <w:rsid w:val="003720F8"/>
    <w:rsid w:val="00375D2E"/>
    <w:rsid w:val="0038086F"/>
    <w:rsid w:val="00380D2C"/>
    <w:rsid w:val="0038383C"/>
    <w:rsid w:val="00383B93"/>
    <w:rsid w:val="00384DE9"/>
    <w:rsid w:val="00390398"/>
    <w:rsid w:val="003910DF"/>
    <w:rsid w:val="003A1FDC"/>
    <w:rsid w:val="003A23AB"/>
    <w:rsid w:val="003A2B3D"/>
    <w:rsid w:val="003A2F66"/>
    <w:rsid w:val="003A4CB2"/>
    <w:rsid w:val="003A5169"/>
    <w:rsid w:val="003B2A79"/>
    <w:rsid w:val="003B37A0"/>
    <w:rsid w:val="003B4512"/>
    <w:rsid w:val="003B4F7E"/>
    <w:rsid w:val="003B4FFA"/>
    <w:rsid w:val="003B65E3"/>
    <w:rsid w:val="003B71E7"/>
    <w:rsid w:val="003C17BF"/>
    <w:rsid w:val="003C5257"/>
    <w:rsid w:val="003C5BA9"/>
    <w:rsid w:val="003C694B"/>
    <w:rsid w:val="003D11B0"/>
    <w:rsid w:val="003D1FD5"/>
    <w:rsid w:val="003D4C51"/>
    <w:rsid w:val="003D7A48"/>
    <w:rsid w:val="003F14CC"/>
    <w:rsid w:val="003F2590"/>
    <w:rsid w:val="003F4F45"/>
    <w:rsid w:val="003F5C29"/>
    <w:rsid w:val="003F5C75"/>
    <w:rsid w:val="004037B0"/>
    <w:rsid w:val="004037E6"/>
    <w:rsid w:val="0040454E"/>
    <w:rsid w:val="004062AA"/>
    <w:rsid w:val="00411774"/>
    <w:rsid w:val="00415F43"/>
    <w:rsid w:val="00423FE8"/>
    <w:rsid w:val="00424D88"/>
    <w:rsid w:val="00426BA0"/>
    <w:rsid w:val="004320BB"/>
    <w:rsid w:val="004328AD"/>
    <w:rsid w:val="00432C50"/>
    <w:rsid w:val="0043474A"/>
    <w:rsid w:val="00437EAF"/>
    <w:rsid w:val="00441D18"/>
    <w:rsid w:val="00443A1E"/>
    <w:rsid w:val="00444C98"/>
    <w:rsid w:val="004529C2"/>
    <w:rsid w:val="0045377D"/>
    <w:rsid w:val="00454011"/>
    <w:rsid w:val="0045418B"/>
    <w:rsid w:val="00455909"/>
    <w:rsid w:val="004629A4"/>
    <w:rsid w:val="00471AD9"/>
    <w:rsid w:val="004744A7"/>
    <w:rsid w:val="0047574C"/>
    <w:rsid w:val="00475ADD"/>
    <w:rsid w:val="00476A7B"/>
    <w:rsid w:val="004844FF"/>
    <w:rsid w:val="004847C0"/>
    <w:rsid w:val="00485120"/>
    <w:rsid w:val="00486183"/>
    <w:rsid w:val="00487BE7"/>
    <w:rsid w:val="004920FC"/>
    <w:rsid w:val="0049319F"/>
    <w:rsid w:val="00493258"/>
    <w:rsid w:val="0049543A"/>
    <w:rsid w:val="00495922"/>
    <w:rsid w:val="00495F9C"/>
    <w:rsid w:val="004A17B5"/>
    <w:rsid w:val="004A3464"/>
    <w:rsid w:val="004A6179"/>
    <w:rsid w:val="004A7632"/>
    <w:rsid w:val="004A7852"/>
    <w:rsid w:val="004A79EC"/>
    <w:rsid w:val="004B28EC"/>
    <w:rsid w:val="004B4C39"/>
    <w:rsid w:val="004B5BD0"/>
    <w:rsid w:val="004B60DE"/>
    <w:rsid w:val="004B7D5B"/>
    <w:rsid w:val="004C4CC7"/>
    <w:rsid w:val="004C7589"/>
    <w:rsid w:val="004D228C"/>
    <w:rsid w:val="004D2CE9"/>
    <w:rsid w:val="004D2E09"/>
    <w:rsid w:val="004D4C4F"/>
    <w:rsid w:val="004E0356"/>
    <w:rsid w:val="004E03FF"/>
    <w:rsid w:val="004E165B"/>
    <w:rsid w:val="004E6C8F"/>
    <w:rsid w:val="004F1CC5"/>
    <w:rsid w:val="004F2F13"/>
    <w:rsid w:val="004F6381"/>
    <w:rsid w:val="004F6A80"/>
    <w:rsid w:val="004F71E6"/>
    <w:rsid w:val="005036EA"/>
    <w:rsid w:val="00503C6E"/>
    <w:rsid w:val="0051330F"/>
    <w:rsid w:val="005208D1"/>
    <w:rsid w:val="00524215"/>
    <w:rsid w:val="00524CBD"/>
    <w:rsid w:val="00530EF4"/>
    <w:rsid w:val="00530FED"/>
    <w:rsid w:val="005361BB"/>
    <w:rsid w:val="00543E97"/>
    <w:rsid w:val="00543E9B"/>
    <w:rsid w:val="00544670"/>
    <w:rsid w:val="0054470B"/>
    <w:rsid w:val="00546454"/>
    <w:rsid w:val="00546466"/>
    <w:rsid w:val="00547019"/>
    <w:rsid w:val="005474B0"/>
    <w:rsid w:val="005474CF"/>
    <w:rsid w:val="00547AA2"/>
    <w:rsid w:val="00556F06"/>
    <w:rsid w:val="00561F8C"/>
    <w:rsid w:val="00562076"/>
    <w:rsid w:val="00563ED3"/>
    <w:rsid w:val="00566A3E"/>
    <w:rsid w:val="00566DA6"/>
    <w:rsid w:val="00567A90"/>
    <w:rsid w:val="005700D6"/>
    <w:rsid w:val="005704EE"/>
    <w:rsid w:val="00571433"/>
    <w:rsid w:val="00572D4B"/>
    <w:rsid w:val="00573967"/>
    <w:rsid w:val="005804C3"/>
    <w:rsid w:val="0058137E"/>
    <w:rsid w:val="0058237A"/>
    <w:rsid w:val="00582938"/>
    <w:rsid w:val="005859E6"/>
    <w:rsid w:val="005862F5"/>
    <w:rsid w:val="005920A9"/>
    <w:rsid w:val="00592130"/>
    <w:rsid w:val="005938B9"/>
    <w:rsid w:val="005A44CB"/>
    <w:rsid w:val="005A5133"/>
    <w:rsid w:val="005A569C"/>
    <w:rsid w:val="005B2826"/>
    <w:rsid w:val="005B5314"/>
    <w:rsid w:val="005B5729"/>
    <w:rsid w:val="005C140F"/>
    <w:rsid w:val="005C1C24"/>
    <w:rsid w:val="005C2B2A"/>
    <w:rsid w:val="005C3DBE"/>
    <w:rsid w:val="005C6ABE"/>
    <w:rsid w:val="005D0AF6"/>
    <w:rsid w:val="005D2C1B"/>
    <w:rsid w:val="005D3387"/>
    <w:rsid w:val="005D34D3"/>
    <w:rsid w:val="005D551F"/>
    <w:rsid w:val="005D655F"/>
    <w:rsid w:val="005D6C65"/>
    <w:rsid w:val="005E00D4"/>
    <w:rsid w:val="005E0200"/>
    <w:rsid w:val="005E2473"/>
    <w:rsid w:val="005E2916"/>
    <w:rsid w:val="005E6A25"/>
    <w:rsid w:val="005F3398"/>
    <w:rsid w:val="005F3EC4"/>
    <w:rsid w:val="005F53A0"/>
    <w:rsid w:val="005F7D32"/>
    <w:rsid w:val="00600403"/>
    <w:rsid w:val="00601137"/>
    <w:rsid w:val="00601E99"/>
    <w:rsid w:val="00605D4D"/>
    <w:rsid w:val="006123AA"/>
    <w:rsid w:val="0061458F"/>
    <w:rsid w:val="0061743D"/>
    <w:rsid w:val="00621FA5"/>
    <w:rsid w:val="006229C1"/>
    <w:rsid w:val="00623D50"/>
    <w:rsid w:val="00624848"/>
    <w:rsid w:val="0062518F"/>
    <w:rsid w:val="00632976"/>
    <w:rsid w:val="00634B45"/>
    <w:rsid w:val="00640009"/>
    <w:rsid w:val="006401B3"/>
    <w:rsid w:val="00640C73"/>
    <w:rsid w:val="00643228"/>
    <w:rsid w:val="00650478"/>
    <w:rsid w:val="006537B1"/>
    <w:rsid w:val="00654DF5"/>
    <w:rsid w:val="00657280"/>
    <w:rsid w:val="00657DE4"/>
    <w:rsid w:val="00660A4D"/>
    <w:rsid w:val="00665E37"/>
    <w:rsid w:val="00672AE9"/>
    <w:rsid w:val="00675D1A"/>
    <w:rsid w:val="00676AC8"/>
    <w:rsid w:val="006804D3"/>
    <w:rsid w:val="0068221D"/>
    <w:rsid w:val="00682BC4"/>
    <w:rsid w:val="00683386"/>
    <w:rsid w:val="00684FBC"/>
    <w:rsid w:val="006934FC"/>
    <w:rsid w:val="00694C42"/>
    <w:rsid w:val="0069599E"/>
    <w:rsid w:val="006A406E"/>
    <w:rsid w:val="006A4D15"/>
    <w:rsid w:val="006A532A"/>
    <w:rsid w:val="006A6D82"/>
    <w:rsid w:val="006B77F5"/>
    <w:rsid w:val="006B7FAD"/>
    <w:rsid w:val="006C093F"/>
    <w:rsid w:val="006C6658"/>
    <w:rsid w:val="006D168C"/>
    <w:rsid w:val="006D1EC2"/>
    <w:rsid w:val="006D3ED5"/>
    <w:rsid w:val="006D4C0B"/>
    <w:rsid w:val="006D696E"/>
    <w:rsid w:val="006F0953"/>
    <w:rsid w:val="006F0AD0"/>
    <w:rsid w:val="006F2A86"/>
    <w:rsid w:val="006F4A39"/>
    <w:rsid w:val="006F4E3E"/>
    <w:rsid w:val="006F59BA"/>
    <w:rsid w:val="006F6A68"/>
    <w:rsid w:val="006F6B84"/>
    <w:rsid w:val="00700438"/>
    <w:rsid w:val="00700E01"/>
    <w:rsid w:val="00701095"/>
    <w:rsid w:val="00702820"/>
    <w:rsid w:val="00706189"/>
    <w:rsid w:val="00710E8B"/>
    <w:rsid w:val="00711E0B"/>
    <w:rsid w:val="007135A6"/>
    <w:rsid w:val="007137A2"/>
    <w:rsid w:val="00715F1F"/>
    <w:rsid w:val="00717CB3"/>
    <w:rsid w:val="0072113E"/>
    <w:rsid w:val="00721E2A"/>
    <w:rsid w:val="00722984"/>
    <w:rsid w:val="00724079"/>
    <w:rsid w:val="00726012"/>
    <w:rsid w:val="00727BE1"/>
    <w:rsid w:val="00731D29"/>
    <w:rsid w:val="00731F5A"/>
    <w:rsid w:val="00732A9E"/>
    <w:rsid w:val="00732BE1"/>
    <w:rsid w:val="00733FC4"/>
    <w:rsid w:val="00734561"/>
    <w:rsid w:val="00736071"/>
    <w:rsid w:val="007400E8"/>
    <w:rsid w:val="0074406F"/>
    <w:rsid w:val="00744380"/>
    <w:rsid w:val="00744DC2"/>
    <w:rsid w:val="0074529D"/>
    <w:rsid w:val="007456C6"/>
    <w:rsid w:val="00747D35"/>
    <w:rsid w:val="007511C0"/>
    <w:rsid w:val="00754296"/>
    <w:rsid w:val="007603F2"/>
    <w:rsid w:val="007614CA"/>
    <w:rsid w:val="0076540F"/>
    <w:rsid w:val="00771038"/>
    <w:rsid w:val="0077131B"/>
    <w:rsid w:val="00772BFE"/>
    <w:rsid w:val="00772CF5"/>
    <w:rsid w:val="00774BD9"/>
    <w:rsid w:val="00777501"/>
    <w:rsid w:val="00783347"/>
    <w:rsid w:val="0078682A"/>
    <w:rsid w:val="00787F62"/>
    <w:rsid w:val="00790B6B"/>
    <w:rsid w:val="00790F51"/>
    <w:rsid w:val="00793B5F"/>
    <w:rsid w:val="00794D79"/>
    <w:rsid w:val="007A2453"/>
    <w:rsid w:val="007A6F8D"/>
    <w:rsid w:val="007A7597"/>
    <w:rsid w:val="007B01A0"/>
    <w:rsid w:val="007B2148"/>
    <w:rsid w:val="007B28CB"/>
    <w:rsid w:val="007C155E"/>
    <w:rsid w:val="007C2AA3"/>
    <w:rsid w:val="007C34E1"/>
    <w:rsid w:val="007C43CA"/>
    <w:rsid w:val="007D0970"/>
    <w:rsid w:val="007D29CD"/>
    <w:rsid w:val="007D486C"/>
    <w:rsid w:val="007D6E10"/>
    <w:rsid w:val="007E2C8D"/>
    <w:rsid w:val="007E2D44"/>
    <w:rsid w:val="007E2E2B"/>
    <w:rsid w:val="007E58B6"/>
    <w:rsid w:val="007F227B"/>
    <w:rsid w:val="007F23A5"/>
    <w:rsid w:val="007F3E9C"/>
    <w:rsid w:val="008020A3"/>
    <w:rsid w:val="0080394D"/>
    <w:rsid w:val="0080637A"/>
    <w:rsid w:val="0080712F"/>
    <w:rsid w:val="00810968"/>
    <w:rsid w:val="008115B3"/>
    <w:rsid w:val="0081547F"/>
    <w:rsid w:val="008226DA"/>
    <w:rsid w:val="00824B41"/>
    <w:rsid w:val="00834655"/>
    <w:rsid w:val="00834688"/>
    <w:rsid w:val="008351E6"/>
    <w:rsid w:val="0084094E"/>
    <w:rsid w:val="00845B1B"/>
    <w:rsid w:val="0084749A"/>
    <w:rsid w:val="00847FB8"/>
    <w:rsid w:val="008509C2"/>
    <w:rsid w:val="008517F8"/>
    <w:rsid w:val="00851AB2"/>
    <w:rsid w:val="00851D2D"/>
    <w:rsid w:val="0085544D"/>
    <w:rsid w:val="008624C8"/>
    <w:rsid w:val="00864EC8"/>
    <w:rsid w:val="00865328"/>
    <w:rsid w:val="00867EAA"/>
    <w:rsid w:val="00875B64"/>
    <w:rsid w:val="00877095"/>
    <w:rsid w:val="008801D3"/>
    <w:rsid w:val="0088243A"/>
    <w:rsid w:val="00882951"/>
    <w:rsid w:val="00882F13"/>
    <w:rsid w:val="00883443"/>
    <w:rsid w:val="00884234"/>
    <w:rsid w:val="00884946"/>
    <w:rsid w:val="0089285E"/>
    <w:rsid w:val="008979A1"/>
    <w:rsid w:val="008A0A4B"/>
    <w:rsid w:val="008A1BE8"/>
    <w:rsid w:val="008A747F"/>
    <w:rsid w:val="008B1FDD"/>
    <w:rsid w:val="008B24C2"/>
    <w:rsid w:val="008B5BE6"/>
    <w:rsid w:val="008B63AD"/>
    <w:rsid w:val="008C02A4"/>
    <w:rsid w:val="008C0658"/>
    <w:rsid w:val="008C12FC"/>
    <w:rsid w:val="008C2886"/>
    <w:rsid w:val="008C3DC4"/>
    <w:rsid w:val="008C60F8"/>
    <w:rsid w:val="008D12DD"/>
    <w:rsid w:val="008D2575"/>
    <w:rsid w:val="008D2ED6"/>
    <w:rsid w:val="008D3DEE"/>
    <w:rsid w:val="008D432F"/>
    <w:rsid w:val="008D4DC1"/>
    <w:rsid w:val="008E3B62"/>
    <w:rsid w:val="008F076E"/>
    <w:rsid w:val="008F1EAC"/>
    <w:rsid w:val="008F2651"/>
    <w:rsid w:val="008F4681"/>
    <w:rsid w:val="008F70BB"/>
    <w:rsid w:val="008F7274"/>
    <w:rsid w:val="009021F7"/>
    <w:rsid w:val="009074C4"/>
    <w:rsid w:val="009078A5"/>
    <w:rsid w:val="00910257"/>
    <w:rsid w:val="00910B1B"/>
    <w:rsid w:val="00911637"/>
    <w:rsid w:val="00912A79"/>
    <w:rsid w:val="00914725"/>
    <w:rsid w:val="009334BB"/>
    <w:rsid w:val="00933DE8"/>
    <w:rsid w:val="00946B61"/>
    <w:rsid w:val="00952DDF"/>
    <w:rsid w:val="00956E10"/>
    <w:rsid w:val="00961DB4"/>
    <w:rsid w:val="0096338B"/>
    <w:rsid w:val="0096609A"/>
    <w:rsid w:val="009700B1"/>
    <w:rsid w:val="00974C5E"/>
    <w:rsid w:val="00975565"/>
    <w:rsid w:val="0097677C"/>
    <w:rsid w:val="00977B4F"/>
    <w:rsid w:val="00981EFB"/>
    <w:rsid w:val="00985ADD"/>
    <w:rsid w:val="009926E2"/>
    <w:rsid w:val="00993EAC"/>
    <w:rsid w:val="00994234"/>
    <w:rsid w:val="00995ED8"/>
    <w:rsid w:val="00997159"/>
    <w:rsid w:val="009A141E"/>
    <w:rsid w:val="009A702C"/>
    <w:rsid w:val="009A783D"/>
    <w:rsid w:val="009A7A3E"/>
    <w:rsid w:val="009B19C4"/>
    <w:rsid w:val="009B38C4"/>
    <w:rsid w:val="009B58C9"/>
    <w:rsid w:val="009B5A3A"/>
    <w:rsid w:val="009C4566"/>
    <w:rsid w:val="009C4775"/>
    <w:rsid w:val="009C54C4"/>
    <w:rsid w:val="009C5D04"/>
    <w:rsid w:val="009C6520"/>
    <w:rsid w:val="009C7A94"/>
    <w:rsid w:val="009D1A99"/>
    <w:rsid w:val="009E2F41"/>
    <w:rsid w:val="009E3BF6"/>
    <w:rsid w:val="009E4274"/>
    <w:rsid w:val="009E4F37"/>
    <w:rsid w:val="009E553D"/>
    <w:rsid w:val="009F00AB"/>
    <w:rsid w:val="009F0F9D"/>
    <w:rsid w:val="009F4E44"/>
    <w:rsid w:val="009F5FB5"/>
    <w:rsid w:val="009F668B"/>
    <w:rsid w:val="00A002C9"/>
    <w:rsid w:val="00A0265D"/>
    <w:rsid w:val="00A05A07"/>
    <w:rsid w:val="00A06FD4"/>
    <w:rsid w:val="00A102A3"/>
    <w:rsid w:val="00A15955"/>
    <w:rsid w:val="00A15A62"/>
    <w:rsid w:val="00A171E2"/>
    <w:rsid w:val="00A20887"/>
    <w:rsid w:val="00A214D1"/>
    <w:rsid w:val="00A236C4"/>
    <w:rsid w:val="00A25074"/>
    <w:rsid w:val="00A26520"/>
    <w:rsid w:val="00A32F05"/>
    <w:rsid w:val="00A34D7C"/>
    <w:rsid w:val="00A407C7"/>
    <w:rsid w:val="00A41E6B"/>
    <w:rsid w:val="00A42400"/>
    <w:rsid w:val="00A46A89"/>
    <w:rsid w:val="00A50685"/>
    <w:rsid w:val="00A5109B"/>
    <w:rsid w:val="00A52A4F"/>
    <w:rsid w:val="00A53A44"/>
    <w:rsid w:val="00A57042"/>
    <w:rsid w:val="00A60561"/>
    <w:rsid w:val="00A628D6"/>
    <w:rsid w:val="00A636E8"/>
    <w:rsid w:val="00A67AA5"/>
    <w:rsid w:val="00A72BA0"/>
    <w:rsid w:val="00A75018"/>
    <w:rsid w:val="00A76405"/>
    <w:rsid w:val="00A77255"/>
    <w:rsid w:val="00A8309C"/>
    <w:rsid w:val="00A83596"/>
    <w:rsid w:val="00A91C75"/>
    <w:rsid w:val="00A91F49"/>
    <w:rsid w:val="00A92567"/>
    <w:rsid w:val="00A92A79"/>
    <w:rsid w:val="00A92B8D"/>
    <w:rsid w:val="00A92FA9"/>
    <w:rsid w:val="00A96495"/>
    <w:rsid w:val="00A96749"/>
    <w:rsid w:val="00AA357B"/>
    <w:rsid w:val="00AA5108"/>
    <w:rsid w:val="00AA7620"/>
    <w:rsid w:val="00AB0491"/>
    <w:rsid w:val="00AB682D"/>
    <w:rsid w:val="00AB717B"/>
    <w:rsid w:val="00AC00FD"/>
    <w:rsid w:val="00AC028E"/>
    <w:rsid w:val="00AC04F6"/>
    <w:rsid w:val="00AC2384"/>
    <w:rsid w:val="00AC400E"/>
    <w:rsid w:val="00AC7D92"/>
    <w:rsid w:val="00AD0348"/>
    <w:rsid w:val="00AD04DA"/>
    <w:rsid w:val="00AD1513"/>
    <w:rsid w:val="00AD29F0"/>
    <w:rsid w:val="00AD567C"/>
    <w:rsid w:val="00AD6F9B"/>
    <w:rsid w:val="00AE0038"/>
    <w:rsid w:val="00AE09F0"/>
    <w:rsid w:val="00AE191B"/>
    <w:rsid w:val="00AE1B7D"/>
    <w:rsid w:val="00AE39C9"/>
    <w:rsid w:val="00AE444B"/>
    <w:rsid w:val="00AE5D8F"/>
    <w:rsid w:val="00AE7470"/>
    <w:rsid w:val="00AE74FC"/>
    <w:rsid w:val="00AF1107"/>
    <w:rsid w:val="00AF2803"/>
    <w:rsid w:val="00AF2D08"/>
    <w:rsid w:val="00AF6BB7"/>
    <w:rsid w:val="00AF76ED"/>
    <w:rsid w:val="00B023CA"/>
    <w:rsid w:val="00B02898"/>
    <w:rsid w:val="00B04307"/>
    <w:rsid w:val="00B046AE"/>
    <w:rsid w:val="00B0522E"/>
    <w:rsid w:val="00B06BF2"/>
    <w:rsid w:val="00B07EFD"/>
    <w:rsid w:val="00B11244"/>
    <w:rsid w:val="00B11D86"/>
    <w:rsid w:val="00B20E16"/>
    <w:rsid w:val="00B22FE9"/>
    <w:rsid w:val="00B30B31"/>
    <w:rsid w:val="00B34A49"/>
    <w:rsid w:val="00B36DE4"/>
    <w:rsid w:val="00B45D28"/>
    <w:rsid w:val="00B46F4A"/>
    <w:rsid w:val="00B51309"/>
    <w:rsid w:val="00B51986"/>
    <w:rsid w:val="00B55CA4"/>
    <w:rsid w:val="00B55E15"/>
    <w:rsid w:val="00B56E06"/>
    <w:rsid w:val="00B6132E"/>
    <w:rsid w:val="00B62863"/>
    <w:rsid w:val="00B729B5"/>
    <w:rsid w:val="00B7576D"/>
    <w:rsid w:val="00B75830"/>
    <w:rsid w:val="00B85BB3"/>
    <w:rsid w:val="00B86187"/>
    <w:rsid w:val="00B872CF"/>
    <w:rsid w:val="00B93647"/>
    <w:rsid w:val="00B95C57"/>
    <w:rsid w:val="00BA0ADF"/>
    <w:rsid w:val="00BA5D11"/>
    <w:rsid w:val="00BA7412"/>
    <w:rsid w:val="00BA74B0"/>
    <w:rsid w:val="00BB4551"/>
    <w:rsid w:val="00BB7D58"/>
    <w:rsid w:val="00BC0042"/>
    <w:rsid w:val="00BC1C81"/>
    <w:rsid w:val="00BC2D66"/>
    <w:rsid w:val="00BC4ABF"/>
    <w:rsid w:val="00BD09B4"/>
    <w:rsid w:val="00BD0C47"/>
    <w:rsid w:val="00BE070B"/>
    <w:rsid w:val="00BE1F05"/>
    <w:rsid w:val="00BE2898"/>
    <w:rsid w:val="00BE7D58"/>
    <w:rsid w:val="00BF5DFF"/>
    <w:rsid w:val="00BF6245"/>
    <w:rsid w:val="00C0014B"/>
    <w:rsid w:val="00C03C73"/>
    <w:rsid w:val="00C0673D"/>
    <w:rsid w:val="00C07086"/>
    <w:rsid w:val="00C114EE"/>
    <w:rsid w:val="00C12EB6"/>
    <w:rsid w:val="00C1458D"/>
    <w:rsid w:val="00C17990"/>
    <w:rsid w:val="00C21327"/>
    <w:rsid w:val="00C25B60"/>
    <w:rsid w:val="00C25E9B"/>
    <w:rsid w:val="00C2607C"/>
    <w:rsid w:val="00C27CC4"/>
    <w:rsid w:val="00C30DE3"/>
    <w:rsid w:val="00C36FC1"/>
    <w:rsid w:val="00C370F1"/>
    <w:rsid w:val="00C41880"/>
    <w:rsid w:val="00C42CF8"/>
    <w:rsid w:val="00C43A8C"/>
    <w:rsid w:val="00C45715"/>
    <w:rsid w:val="00C45E00"/>
    <w:rsid w:val="00C50C84"/>
    <w:rsid w:val="00C53409"/>
    <w:rsid w:val="00C56C2F"/>
    <w:rsid w:val="00C64AF9"/>
    <w:rsid w:val="00C658C2"/>
    <w:rsid w:val="00C66167"/>
    <w:rsid w:val="00C90B1C"/>
    <w:rsid w:val="00C92318"/>
    <w:rsid w:val="00C96A5F"/>
    <w:rsid w:val="00C97EF9"/>
    <w:rsid w:val="00CA0611"/>
    <w:rsid w:val="00CA1416"/>
    <w:rsid w:val="00CA7C0D"/>
    <w:rsid w:val="00CB480A"/>
    <w:rsid w:val="00CC319E"/>
    <w:rsid w:val="00CC53B2"/>
    <w:rsid w:val="00CC6A87"/>
    <w:rsid w:val="00CD2013"/>
    <w:rsid w:val="00CD575F"/>
    <w:rsid w:val="00CD5D58"/>
    <w:rsid w:val="00CE0E1E"/>
    <w:rsid w:val="00CE1F20"/>
    <w:rsid w:val="00CE32CD"/>
    <w:rsid w:val="00CE52AE"/>
    <w:rsid w:val="00CE6814"/>
    <w:rsid w:val="00CF12EC"/>
    <w:rsid w:val="00CF2045"/>
    <w:rsid w:val="00CF3112"/>
    <w:rsid w:val="00CF61BF"/>
    <w:rsid w:val="00CF62CB"/>
    <w:rsid w:val="00D002F2"/>
    <w:rsid w:val="00D01AA9"/>
    <w:rsid w:val="00D02691"/>
    <w:rsid w:val="00D03414"/>
    <w:rsid w:val="00D04033"/>
    <w:rsid w:val="00D047D4"/>
    <w:rsid w:val="00D05B9D"/>
    <w:rsid w:val="00D10328"/>
    <w:rsid w:val="00D1132F"/>
    <w:rsid w:val="00D1335E"/>
    <w:rsid w:val="00D20478"/>
    <w:rsid w:val="00D20C5C"/>
    <w:rsid w:val="00D308CB"/>
    <w:rsid w:val="00D313CF"/>
    <w:rsid w:val="00D3179C"/>
    <w:rsid w:val="00D34F85"/>
    <w:rsid w:val="00D4403A"/>
    <w:rsid w:val="00D471AF"/>
    <w:rsid w:val="00D50F07"/>
    <w:rsid w:val="00D5122C"/>
    <w:rsid w:val="00D5256C"/>
    <w:rsid w:val="00D52A5D"/>
    <w:rsid w:val="00D567E7"/>
    <w:rsid w:val="00D56BC5"/>
    <w:rsid w:val="00D57336"/>
    <w:rsid w:val="00D6032A"/>
    <w:rsid w:val="00D6074B"/>
    <w:rsid w:val="00D613C9"/>
    <w:rsid w:val="00D613FD"/>
    <w:rsid w:val="00D622A4"/>
    <w:rsid w:val="00D62B3B"/>
    <w:rsid w:val="00D62E5B"/>
    <w:rsid w:val="00D62E81"/>
    <w:rsid w:val="00D64A2F"/>
    <w:rsid w:val="00D74E33"/>
    <w:rsid w:val="00D83AC2"/>
    <w:rsid w:val="00D909BE"/>
    <w:rsid w:val="00D958F2"/>
    <w:rsid w:val="00D977CF"/>
    <w:rsid w:val="00DA1CDF"/>
    <w:rsid w:val="00DA2537"/>
    <w:rsid w:val="00DA5024"/>
    <w:rsid w:val="00DA6B57"/>
    <w:rsid w:val="00DA7B8B"/>
    <w:rsid w:val="00DB1928"/>
    <w:rsid w:val="00DB4A93"/>
    <w:rsid w:val="00DC26A1"/>
    <w:rsid w:val="00DC3495"/>
    <w:rsid w:val="00DC60BF"/>
    <w:rsid w:val="00DD136B"/>
    <w:rsid w:val="00DD2D9D"/>
    <w:rsid w:val="00DD3716"/>
    <w:rsid w:val="00DE06C6"/>
    <w:rsid w:val="00DE30E1"/>
    <w:rsid w:val="00DE4417"/>
    <w:rsid w:val="00DE4CDD"/>
    <w:rsid w:val="00DE5D70"/>
    <w:rsid w:val="00DF258F"/>
    <w:rsid w:val="00DF28E3"/>
    <w:rsid w:val="00DF5C71"/>
    <w:rsid w:val="00DF686F"/>
    <w:rsid w:val="00DF6E3A"/>
    <w:rsid w:val="00E0003A"/>
    <w:rsid w:val="00E02761"/>
    <w:rsid w:val="00E03174"/>
    <w:rsid w:val="00E04F87"/>
    <w:rsid w:val="00E12787"/>
    <w:rsid w:val="00E13FB1"/>
    <w:rsid w:val="00E169C3"/>
    <w:rsid w:val="00E16B5A"/>
    <w:rsid w:val="00E1736A"/>
    <w:rsid w:val="00E17630"/>
    <w:rsid w:val="00E220FF"/>
    <w:rsid w:val="00E22A82"/>
    <w:rsid w:val="00E22A8F"/>
    <w:rsid w:val="00E258F4"/>
    <w:rsid w:val="00E32F93"/>
    <w:rsid w:val="00E346EC"/>
    <w:rsid w:val="00E37213"/>
    <w:rsid w:val="00E44B75"/>
    <w:rsid w:val="00E46067"/>
    <w:rsid w:val="00E47256"/>
    <w:rsid w:val="00E50CA6"/>
    <w:rsid w:val="00E53C8E"/>
    <w:rsid w:val="00E544D2"/>
    <w:rsid w:val="00E55009"/>
    <w:rsid w:val="00E57CAF"/>
    <w:rsid w:val="00E64E61"/>
    <w:rsid w:val="00E74462"/>
    <w:rsid w:val="00E74C6C"/>
    <w:rsid w:val="00E75370"/>
    <w:rsid w:val="00E75565"/>
    <w:rsid w:val="00E766CC"/>
    <w:rsid w:val="00E766E8"/>
    <w:rsid w:val="00E77135"/>
    <w:rsid w:val="00E82591"/>
    <w:rsid w:val="00E82B0F"/>
    <w:rsid w:val="00E85934"/>
    <w:rsid w:val="00E8736B"/>
    <w:rsid w:val="00E9614E"/>
    <w:rsid w:val="00E968EC"/>
    <w:rsid w:val="00E97737"/>
    <w:rsid w:val="00E97A84"/>
    <w:rsid w:val="00EA0B49"/>
    <w:rsid w:val="00EA1B57"/>
    <w:rsid w:val="00EA2301"/>
    <w:rsid w:val="00EA503F"/>
    <w:rsid w:val="00EA6407"/>
    <w:rsid w:val="00EA69CC"/>
    <w:rsid w:val="00EA7C2D"/>
    <w:rsid w:val="00EB0074"/>
    <w:rsid w:val="00EB086F"/>
    <w:rsid w:val="00EB3A1D"/>
    <w:rsid w:val="00EB4241"/>
    <w:rsid w:val="00EB4540"/>
    <w:rsid w:val="00EC23D3"/>
    <w:rsid w:val="00EC425E"/>
    <w:rsid w:val="00EC59A2"/>
    <w:rsid w:val="00EC6996"/>
    <w:rsid w:val="00EC74D7"/>
    <w:rsid w:val="00ED05C0"/>
    <w:rsid w:val="00ED1272"/>
    <w:rsid w:val="00ED2FAB"/>
    <w:rsid w:val="00ED4257"/>
    <w:rsid w:val="00ED5FF3"/>
    <w:rsid w:val="00EE1517"/>
    <w:rsid w:val="00EF1FD5"/>
    <w:rsid w:val="00EF40CB"/>
    <w:rsid w:val="00EF44D6"/>
    <w:rsid w:val="00EF4D67"/>
    <w:rsid w:val="00EF62AA"/>
    <w:rsid w:val="00EF64DE"/>
    <w:rsid w:val="00F027FB"/>
    <w:rsid w:val="00F03B30"/>
    <w:rsid w:val="00F06991"/>
    <w:rsid w:val="00F1333B"/>
    <w:rsid w:val="00F133CB"/>
    <w:rsid w:val="00F13811"/>
    <w:rsid w:val="00F13C37"/>
    <w:rsid w:val="00F17B8E"/>
    <w:rsid w:val="00F205A1"/>
    <w:rsid w:val="00F239FC"/>
    <w:rsid w:val="00F24C26"/>
    <w:rsid w:val="00F277C1"/>
    <w:rsid w:val="00F3356F"/>
    <w:rsid w:val="00F34F2A"/>
    <w:rsid w:val="00F41A7F"/>
    <w:rsid w:val="00F447CE"/>
    <w:rsid w:val="00F52C2E"/>
    <w:rsid w:val="00F52FBC"/>
    <w:rsid w:val="00F54017"/>
    <w:rsid w:val="00F556FD"/>
    <w:rsid w:val="00F55E18"/>
    <w:rsid w:val="00F5639E"/>
    <w:rsid w:val="00F61CA2"/>
    <w:rsid w:val="00F634F2"/>
    <w:rsid w:val="00F64E0D"/>
    <w:rsid w:val="00F65283"/>
    <w:rsid w:val="00F65A87"/>
    <w:rsid w:val="00F67925"/>
    <w:rsid w:val="00F710EC"/>
    <w:rsid w:val="00F71BF0"/>
    <w:rsid w:val="00F7301B"/>
    <w:rsid w:val="00F77AE9"/>
    <w:rsid w:val="00F801F7"/>
    <w:rsid w:val="00F80A7C"/>
    <w:rsid w:val="00F81431"/>
    <w:rsid w:val="00F84D76"/>
    <w:rsid w:val="00F863F3"/>
    <w:rsid w:val="00F86CE9"/>
    <w:rsid w:val="00F910A4"/>
    <w:rsid w:val="00F911E4"/>
    <w:rsid w:val="00F93F38"/>
    <w:rsid w:val="00F96FC7"/>
    <w:rsid w:val="00F97CC0"/>
    <w:rsid w:val="00FA1FD4"/>
    <w:rsid w:val="00FA23D2"/>
    <w:rsid w:val="00FB27C6"/>
    <w:rsid w:val="00FB2D42"/>
    <w:rsid w:val="00FB2E4C"/>
    <w:rsid w:val="00FB4D37"/>
    <w:rsid w:val="00FB4FC5"/>
    <w:rsid w:val="00FC3C33"/>
    <w:rsid w:val="00FC45B2"/>
    <w:rsid w:val="00FC5D98"/>
    <w:rsid w:val="00FC6DB7"/>
    <w:rsid w:val="00FD2855"/>
    <w:rsid w:val="00FD2BD3"/>
    <w:rsid w:val="00FD3D65"/>
    <w:rsid w:val="00FD7B93"/>
    <w:rsid w:val="00FE0238"/>
    <w:rsid w:val="00FE4167"/>
    <w:rsid w:val="00FE5C1E"/>
    <w:rsid w:val="00FE7410"/>
    <w:rsid w:val="00FE7534"/>
    <w:rsid w:val="00FE7F04"/>
    <w:rsid w:val="00FF138D"/>
    <w:rsid w:val="00FF1D20"/>
    <w:rsid w:val="00FF25C0"/>
    <w:rsid w:val="00FF45A7"/>
    <w:rsid w:val="00FF6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B31B95-CAE4-4A4A-8F83-EB0769E2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6804D3"/>
  </w:style>
  <w:style w:type="paragraph" w:styleId="Cabealho">
    <w:name w:val="header"/>
    <w:basedOn w:val="Normal"/>
    <w:link w:val="CabealhoChar"/>
    <w:uiPriority w:val="99"/>
    <w:unhideWhenUsed/>
    <w:rsid w:val="006804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04D3"/>
  </w:style>
  <w:style w:type="paragraph" w:styleId="Rodap">
    <w:name w:val="footer"/>
    <w:basedOn w:val="Normal"/>
    <w:link w:val="RodapChar"/>
    <w:uiPriority w:val="99"/>
    <w:unhideWhenUsed/>
    <w:rsid w:val="006804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04D3"/>
  </w:style>
  <w:style w:type="paragraph" w:styleId="Textodebalo">
    <w:name w:val="Balloon Text"/>
    <w:basedOn w:val="Normal"/>
    <w:link w:val="TextodebaloChar"/>
    <w:uiPriority w:val="99"/>
    <w:semiHidden/>
    <w:unhideWhenUsed/>
    <w:rsid w:val="003D7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A4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01E99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D62E5B"/>
    <w:rPr>
      <w:i/>
      <w:iCs/>
    </w:rPr>
  </w:style>
  <w:style w:type="character" w:customStyle="1" w:styleId="st">
    <w:name w:val="st"/>
    <w:basedOn w:val="Fontepargpadro"/>
    <w:rsid w:val="00D62E5B"/>
  </w:style>
  <w:style w:type="paragraph" w:customStyle="1" w:styleId="Standard">
    <w:name w:val="Standard"/>
    <w:rsid w:val="00F5639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Fontepargpadro"/>
    <w:rsid w:val="008F076E"/>
  </w:style>
  <w:style w:type="paragraph" w:styleId="NormalWeb">
    <w:name w:val="Normal (Web)"/>
    <w:basedOn w:val="Normal"/>
    <w:uiPriority w:val="99"/>
    <w:semiHidden/>
    <w:unhideWhenUsed/>
    <w:rsid w:val="0030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EA83B-0FA1-4F02-B1EC-D53702FAB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2102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</dc:creator>
  <cp:lastModifiedBy>Educação universidade federal</cp:lastModifiedBy>
  <cp:revision>20</cp:revision>
  <cp:lastPrinted>2018-02-22T11:47:00Z</cp:lastPrinted>
  <dcterms:created xsi:type="dcterms:W3CDTF">2017-12-06T20:59:00Z</dcterms:created>
  <dcterms:modified xsi:type="dcterms:W3CDTF">2018-02-22T22:52:00Z</dcterms:modified>
</cp:coreProperties>
</file>